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3E04" w14:textId="77777777" w:rsidR="00D065AB" w:rsidRPr="00500E4C" w:rsidRDefault="00D065AB" w:rsidP="00D065AB">
      <w:pPr>
        <w:ind w:firstLine="709"/>
        <w:jc w:val="center"/>
        <w:rPr>
          <w:rFonts w:ascii="Times New Roman" w:eastAsia="Times New Roman" w:hAnsi="Times New Roman"/>
          <w:b/>
          <w:bCs/>
          <w:color w:val="000000"/>
          <w:sz w:val="56"/>
          <w:szCs w:val="56"/>
          <w:lang w:eastAsia="ru-RU"/>
        </w:rPr>
      </w:pPr>
    </w:p>
    <w:p w14:paraId="7048F35F" w14:textId="77777777" w:rsidR="00D065AB" w:rsidRPr="00500E4C" w:rsidRDefault="00D065AB" w:rsidP="00D065AB">
      <w:pPr>
        <w:ind w:firstLine="709"/>
        <w:jc w:val="center"/>
        <w:rPr>
          <w:rFonts w:ascii="Times New Roman" w:eastAsia="Times New Roman" w:hAnsi="Times New Roman"/>
          <w:b/>
          <w:bCs/>
          <w:color w:val="000000"/>
          <w:sz w:val="56"/>
          <w:szCs w:val="56"/>
          <w:lang w:eastAsia="ru-RU"/>
        </w:rPr>
      </w:pPr>
    </w:p>
    <w:p w14:paraId="39AD6E23" w14:textId="77777777" w:rsidR="00D065AB" w:rsidRPr="00500E4C" w:rsidRDefault="00D065AB" w:rsidP="00D065AB">
      <w:pPr>
        <w:ind w:firstLine="709"/>
        <w:jc w:val="center"/>
        <w:rPr>
          <w:rFonts w:ascii="Times New Roman" w:eastAsia="Times New Roman" w:hAnsi="Times New Roman"/>
          <w:b/>
          <w:bCs/>
          <w:color w:val="000000"/>
          <w:sz w:val="56"/>
          <w:szCs w:val="56"/>
          <w:lang w:eastAsia="ru-RU"/>
        </w:rPr>
      </w:pPr>
    </w:p>
    <w:p w14:paraId="4D66FA79" w14:textId="77777777" w:rsidR="00D065AB" w:rsidRPr="00500E4C" w:rsidRDefault="00D065AB" w:rsidP="00D065AB">
      <w:pPr>
        <w:ind w:firstLine="709"/>
        <w:jc w:val="center"/>
        <w:rPr>
          <w:rFonts w:ascii="Times New Roman" w:eastAsia="Times New Roman" w:hAnsi="Times New Roman"/>
          <w:b/>
          <w:bCs/>
          <w:color w:val="000000"/>
          <w:sz w:val="56"/>
          <w:szCs w:val="56"/>
          <w:lang w:eastAsia="ru-RU"/>
        </w:rPr>
      </w:pPr>
    </w:p>
    <w:p w14:paraId="02A3D1EC" w14:textId="77777777" w:rsidR="00D065AB" w:rsidRPr="00500E4C" w:rsidRDefault="00D065AB" w:rsidP="00D065AB">
      <w:pPr>
        <w:jc w:val="right"/>
        <w:rPr>
          <w:rFonts w:ascii="Times New Roman" w:eastAsia="Times New Roman" w:hAnsi="Times New Roman"/>
          <w:b/>
          <w:bCs/>
          <w:color w:val="000000"/>
          <w:sz w:val="28"/>
          <w:szCs w:val="28"/>
          <w:lang w:eastAsia="ru-RU"/>
        </w:rPr>
      </w:pPr>
      <w:r w:rsidRPr="00500E4C">
        <w:rPr>
          <w:rFonts w:ascii="Times New Roman" w:eastAsia="Times New Roman" w:hAnsi="Times New Roman"/>
          <w:b/>
          <w:bCs/>
          <w:color w:val="000000"/>
          <w:sz w:val="28"/>
          <w:szCs w:val="28"/>
          <w:lang w:eastAsia="ru-RU"/>
        </w:rPr>
        <w:t>Издание 2013г.</w:t>
      </w:r>
    </w:p>
    <w:p w14:paraId="61B8F5AB" w14:textId="77777777" w:rsidR="00D065AB" w:rsidRPr="00500E4C" w:rsidRDefault="00D065AB" w:rsidP="00D065AB">
      <w:pPr>
        <w:jc w:val="right"/>
        <w:rPr>
          <w:rFonts w:ascii="Times New Roman" w:eastAsia="Times New Roman" w:hAnsi="Times New Roman"/>
          <w:b/>
          <w:bCs/>
          <w:color w:val="000000"/>
          <w:sz w:val="28"/>
          <w:szCs w:val="28"/>
          <w:lang w:eastAsia="ru-RU"/>
        </w:rPr>
      </w:pPr>
      <w:r w:rsidRPr="00500E4C">
        <w:rPr>
          <w:rFonts w:ascii="Times New Roman" w:eastAsia="Times New Roman" w:hAnsi="Times New Roman"/>
          <w:b/>
          <w:bCs/>
          <w:color w:val="000000"/>
          <w:sz w:val="28"/>
          <w:szCs w:val="28"/>
          <w:lang w:eastAsia="ru-RU"/>
        </w:rPr>
        <w:t>Действует с августа 2013г.</w:t>
      </w:r>
    </w:p>
    <w:p w14:paraId="0FB57E0A" w14:textId="77777777" w:rsidR="00D065AB" w:rsidRPr="00500E4C" w:rsidRDefault="00D065AB" w:rsidP="00D065AB">
      <w:pPr>
        <w:jc w:val="center"/>
        <w:rPr>
          <w:rFonts w:ascii="Times New Roman" w:eastAsia="Times New Roman" w:hAnsi="Times New Roman"/>
          <w:b/>
          <w:bCs/>
          <w:color w:val="000000"/>
          <w:sz w:val="56"/>
          <w:szCs w:val="56"/>
          <w:lang w:eastAsia="ru-RU"/>
        </w:rPr>
      </w:pPr>
    </w:p>
    <w:p w14:paraId="40B0F2BD" w14:textId="77777777" w:rsidR="00D065AB" w:rsidRPr="00500E4C" w:rsidRDefault="00D065AB" w:rsidP="00D065AB">
      <w:pPr>
        <w:jc w:val="center"/>
        <w:rPr>
          <w:rFonts w:ascii="Times New Roman" w:eastAsia="Times New Roman" w:hAnsi="Times New Roman"/>
          <w:b/>
          <w:bCs/>
          <w:color w:val="000000"/>
          <w:sz w:val="56"/>
          <w:szCs w:val="56"/>
          <w:lang w:eastAsia="ru-RU"/>
        </w:rPr>
      </w:pPr>
      <w:r w:rsidRPr="00542062">
        <w:rPr>
          <w:rFonts w:ascii="Times New Roman" w:eastAsia="Times New Roman" w:hAnsi="Times New Roman"/>
          <w:lang w:eastAsia="ru-RU"/>
        </w:rPr>
        <w:fldChar w:fldCharType="begin"/>
      </w:r>
      <w:r w:rsidRPr="00542062">
        <w:rPr>
          <w:rFonts w:ascii="Times New Roman" w:eastAsia="Times New Roman" w:hAnsi="Times New Roman"/>
          <w:lang w:eastAsia="ru-RU"/>
        </w:rPr>
        <w:instrText xml:space="preserve"> INCLUDEPICTURE "/var/folders/rd/vgzpgv013l9c77l_py6bbvt80000gn/T/com.microsoft.Word/WebArchiveCopyPasteTempFiles/page1image616832016" \* MERGEFORMATINET </w:instrText>
      </w:r>
      <w:r w:rsidRPr="00542062">
        <w:rPr>
          <w:rFonts w:ascii="Times New Roman" w:eastAsia="Times New Roman" w:hAnsi="Times New Roman"/>
          <w:lang w:eastAsia="ru-RU"/>
        </w:rPr>
        <w:fldChar w:fldCharType="separate"/>
      </w:r>
      <w:r w:rsidRPr="00500E4C">
        <w:rPr>
          <w:rFonts w:ascii="Times New Roman" w:eastAsia="Times New Roman" w:hAnsi="Times New Roman"/>
          <w:noProof/>
          <w:lang w:eastAsia="ru-RU"/>
        </w:rPr>
        <w:drawing>
          <wp:inline distT="0" distB="0" distL="0" distR="0" wp14:anchorId="02865B42" wp14:editId="7767A46D">
            <wp:extent cx="721360" cy="1094740"/>
            <wp:effectExtent l="0" t="0" r="0" b="0"/>
            <wp:docPr id="3" name="Рисунок 1" descr="page1image616832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page1image6168320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1094740"/>
                    </a:xfrm>
                    <a:prstGeom prst="rect">
                      <a:avLst/>
                    </a:prstGeom>
                    <a:noFill/>
                    <a:ln>
                      <a:noFill/>
                    </a:ln>
                  </pic:spPr>
                </pic:pic>
              </a:graphicData>
            </a:graphic>
          </wp:inline>
        </w:drawing>
      </w:r>
      <w:r w:rsidRPr="00542062">
        <w:rPr>
          <w:rFonts w:ascii="Times New Roman" w:eastAsia="Times New Roman" w:hAnsi="Times New Roman"/>
          <w:lang w:eastAsia="ru-RU"/>
        </w:rPr>
        <w:fldChar w:fldCharType="end"/>
      </w:r>
    </w:p>
    <w:p w14:paraId="5F5D23D6" w14:textId="77777777" w:rsidR="00D065AB" w:rsidRPr="00500E4C" w:rsidRDefault="00D065AB" w:rsidP="00D065AB">
      <w:pPr>
        <w:jc w:val="center"/>
        <w:rPr>
          <w:rFonts w:ascii="Times New Roman" w:eastAsia="Times New Roman" w:hAnsi="Times New Roman"/>
          <w:b/>
          <w:bCs/>
          <w:color w:val="000000"/>
          <w:sz w:val="56"/>
          <w:szCs w:val="56"/>
          <w:lang w:eastAsia="ru-RU"/>
        </w:rPr>
      </w:pPr>
    </w:p>
    <w:p w14:paraId="1334A728" w14:textId="77777777" w:rsidR="00D065AB" w:rsidRPr="00500E4C" w:rsidRDefault="00D065AB" w:rsidP="00D065AB">
      <w:pPr>
        <w:jc w:val="center"/>
        <w:rPr>
          <w:rFonts w:ascii="Times New Roman" w:eastAsia="Times New Roman" w:hAnsi="Times New Roman"/>
          <w:b/>
          <w:bCs/>
          <w:color w:val="000000"/>
          <w:sz w:val="56"/>
          <w:szCs w:val="56"/>
          <w:lang w:eastAsia="ru-RU"/>
        </w:rPr>
      </w:pPr>
    </w:p>
    <w:p w14:paraId="65FD57E9" w14:textId="77777777" w:rsidR="00D065AB" w:rsidRPr="00542062" w:rsidRDefault="00D065AB" w:rsidP="00D065AB">
      <w:pPr>
        <w:rPr>
          <w:rFonts w:ascii="Times New Roman" w:eastAsia="Times New Roman" w:hAnsi="Times New Roman"/>
          <w:lang w:eastAsia="ru-RU"/>
        </w:rPr>
      </w:pPr>
    </w:p>
    <w:p w14:paraId="43227031" w14:textId="77777777" w:rsidR="00D065AB" w:rsidRPr="00500E4C" w:rsidRDefault="00D065AB" w:rsidP="00D065AB">
      <w:pPr>
        <w:jc w:val="center"/>
        <w:rPr>
          <w:rFonts w:ascii="Times New Roman" w:eastAsia="Times New Roman" w:hAnsi="Times New Roman"/>
          <w:b/>
          <w:bCs/>
          <w:color w:val="000000"/>
          <w:sz w:val="56"/>
          <w:szCs w:val="56"/>
          <w:lang w:eastAsia="ru-RU"/>
        </w:rPr>
      </w:pPr>
      <w:r w:rsidRPr="00500E4C">
        <w:rPr>
          <w:rFonts w:ascii="Times New Roman" w:eastAsia="Times New Roman" w:hAnsi="Times New Roman"/>
          <w:b/>
          <w:bCs/>
          <w:color w:val="000000"/>
          <w:sz w:val="56"/>
          <w:szCs w:val="56"/>
          <w:lang w:eastAsia="ru-RU"/>
        </w:rPr>
        <w:t xml:space="preserve">Практические рекомендации </w:t>
      </w:r>
    </w:p>
    <w:p w14:paraId="1B36ECE2" w14:textId="77777777" w:rsidR="00D065AB" w:rsidRPr="00500E4C" w:rsidRDefault="00D065AB" w:rsidP="00D065AB">
      <w:pPr>
        <w:jc w:val="center"/>
        <w:rPr>
          <w:rFonts w:ascii="Times New Roman" w:eastAsia="Times New Roman" w:hAnsi="Times New Roman"/>
          <w:b/>
          <w:bCs/>
          <w:color w:val="000000"/>
          <w:sz w:val="56"/>
          <w:szCs w:val="56"/>
          <w:lang w:eastAsia="ru-RU"/>
        </w:rPr>
      </w:pPr>
      <w:r w:rsidRPr="00500E4C">
        <w:rPr>
          <w:rFonts w:ascii="Times New Roman" w:eastAsia="Times New Roman" w:hAnsi="Times New Roman"/>
          <w:b/>
          <w:bCs/>
          <w:color w:val="000000"/>
          <w:sz w:val="56"/>
          <w:szCs w:val="56"/>
          <w:lang w:eastAsia="ru-RU"/>
        </w:rPr>
        <w:t xml:space="preserve">для организаторов соревнований </w:t>
      </w:r>
      <w:r w:rsidRPr="00500E4C">
        <w:rPr>
          <w:rFonts w:ascii="Times New Roman" w:eastAsia="Times New Roman" w:hAnsi="Times New Roman"/>
          <w:b/>
          <w:bCs/>
          <w:color w:val="000000"/>
          <w:sz w:val="56"/>
          <w:szCs w:val="56"/>
          <w:lang w:val="en-US" w:eastAsia="ru-RU"/>
        </w:rPr>
        <w:t>CIVIL</w:t>
      </w:r>
      <w:r w:rsidRPr="00500E4C">
        <w:rPr>
          <w:rFonts w:ascii="Times New Roman" w:eastAsia="Times New Roman" w:hAnsi="Times New Roman"/>
          <w:b/>
          <w:bCs/>
          <w:color w:val="000000"/>
          <w:sz w:val="56"/>
          <w:szCs w:val="56"/>
          <w:lang w:eastAsia="ru-RU"/>
        </w:rPr>
        <w:t>/</w:t>
      </w:r>
      <w:r w:rsidRPr="00500E4C">
        <w:rPr>
          <w:rFonts w:ascii="Times New Roman" w:eastAsia="Times New Roman" w:hAnsi="Times New Roman"/>
          <w:b/>
          <w:bCs/>
          <w:color w:val="000000"/>
          <w:sz w:val="56"/>
          <w:szCs w:val="56"/>
          <w:lang w:val="en-US" w:eastAsia="ru-RU"/>
        </w:rPr>
        <w:t>FAI</w:t>
      </w:r>
      <w:r w:rsidRPr="00500E4C">
        <w:rPr>
          <w:rFonts w:ascii="Times New Roman" w:eastAsia="Times New Roman" w:hAnsi="Times New Roman"/>
          <w:b/>
          <w:bCs/>
          <w:color w:val="000000"/>
          <w:sz w:val="56"/>
          <w:szCs w:val="56"/>
          <w:lang w:eastAsia="ru-RU"/>
        </w:rPr>
        <w:t xml:space="preserve"> </w:t>
      </w:r>
      <w:r w:rsidRPr="00500E4C">
        <w:rPr>
          <w:rFonts w:ascii="Times New Roman" w:eastAsia="Times New Roman" w:hAnsi="Times New Roman"/>
          <w:b/>
          <w:bCs/>
          <w:color w:val="000000"/>
          <w:sz w:val="56"/>
          <w:szCs w:val="56"/>
          <w:lang w:val="en-US" w:eastAsia="ru-RU"/>
        </w:rPr>
        <w:t>Category</w:t>
      </w:r>
      <w:r w:rsidRPr="00500E4C">
        <w:rPr>
          <w:rFonts w:ascii="Times New Roman" w:eastAsia="Times New Roman" w:hAnsi="Times New Roman"/>
          <w:b/>
          <w:bCs/>
          <w:color w:val="000000"/>
          <w:sz w:val="56"/>
          <w:szCs w:val="56"/>
          <w:lang w:eastAsia="ru-RU"/>
        </w:rPr>
        <w:t xml:space="preserve"> 1</w:t>
      </w:r>
    </w:p>
    <w:p w14:paraId="252A4EDA" w14:textId="77777777" w:rsidR="00D065AB" w:rsidRPr="00500E4C" w:rsidRDefault="00D065AB" w:rsidP="00D065AB">
      <w:pPr>
        <w:jc w:val="center"/>
        <w:rPr>
          <w:rFonts w:ascii="Times New Roman" w:eastAsia="Times New Roman" w:hAnsi="Times New Roman"/>
          <w:b/>
          <w:bCs/>
          <w:color w:val="000000"/>
          <w:sz w:val="56"/>
          <w:szCs w:val="56"/>
          <w:lang w:eastAsia="ru-RU"/>
        </w:rPr>
      </w:pPr>
    </w:p>
    <w:p w14:paraId="631FD63D" w14:textId="77777777" w:rsidR="00D065AB" w:rsidRPr="00500E4C" w:rsidRDefault="00D065AB" w:rsidP="00D065AB">
      <w:pPr>
        <w:jc w:val="center"/>
        <w:rPr>
          <w:rFonts w:ascii="Times New Roman" w:eastAsia="Times New Roman" w:hAnsi="Times New Roman"/>
          <w:b/>
          <w:bCs/>
          <w:color w:val="000000"/>
          <w:sz w:val="56"/>
          <w:szCs w:val="56"/>
          <w:lang w:eastAsia="ru-RU"/>
        </w:rPr>
      </w:pPr>
    </w:p>
    <w:p w14:paraId="576AC238" w14:textId="77777777" w:rsidR="00D065AB" w:rsidRPr="00500E4C" w:rsidRDefault="00D065AB" w:rsidP="00D065AB">
      <w:pPr>
        <w:jc w:val="center"/>
        <w:rPr>
          <w:rFonts w:ascii="Times New Roman" w:eastAsia="Times New Roman" w:hAnsi="Times New Roman"/>
          <w:b/>
          <w:bCs/>
          <w:color w:val="000000"/>
          <w:sz w:val="56"/>
          <w:szCs w:val="56"/>
          <w:lang w:eastAsia="ru-RU"/>
        </w:rPr>
      </w:pPr>
    </w:p>
    <w:p w14:paraId="35A9B2F0" w14:textId="77777777" w:rsidR="00D065AB" w:rsidRPr="00500E4C" w:rsidRDefault="00D065AB" w:rsidP="00D065AB">
      <w:pPr>
        <w:jc w:val="right"/>
        <w:rPr>
          <w:rFonts w:ascii="Times New Roman" w:eastAsia="Times New Roman" w:hAnsi="Times New Roman"/>
          <w:b/>
          <w:bCs/>
          <w:color w:val="000000"/>
          <w:sz w:val="28"/>
          <w:szCs w:val="28"/>
          <w:lang w:eastAsia="ru-RU"/>
        </w:rPr>
      </w:pPr>
      <w:r w:rsidRPr="00500E4C">
        <w:rPr>
          <w:rFonts w:ascii="Times New Roman" w:eastAsia="Times New Roman" w:hAnsi="Times New Roman"/>
          <w:b/>
          <w:bCs/>
          <w:color w:val="000000"/>
          <w:sz w:val="28"/>
          <w:szCs w:val="28"/>
          <w:lang w:eastAsia="ru-RU"/>
        </w:rPr>
        <w:t xml:space="preserve">Переведено на русский язык в 2022г. Демьяновой Екатериной </w:t>
      </w:r>
    </w:p>
    <w:p w14:paraId="4A427DCC" w14:textId="77777777" w:rsidR="00D065AB" w:rsidRPr="00500E4C" w:rsidRDefault="00D065AB" w:rsidP="00D065AB">
      <w:pPr>
        <w:ind w:firstLine="709"/>
        <w:rPr>
          <w:rFonts w:ascii="Times New Roman" w:eastAsia="Times New Roman" w:hAnsi="Times New Roman"/>
          <w:b/>
          <w:bCs/>
          <w:color w:val="000000"/>
          <w:sz w:val="28"/>
          <w:szCs w:val="28"/>
          <w:lang w:eastAsia="ru-RU"/>
        </w:rPr>
      </w:pPr>
    </w:p>
    <w:p w14:paraId="73E0E86D" w14:textId="77777777" w:rsidR="00D065AB" w:rsidRPr="00500E4C" w:rsidRDefault="00D065AB" w:rsidP="00D065AB">
      <w:pPr>
        <w:ind w:firstLine="709"/>
        <w:rPr>
          <w:rFonts w:ascii="Times New Roman" w:eastAsia="Times New Roman" w:hAnsi="Times New Roman"/>
          <w:b/>
          <w:bCs/>
          <w:color w:val="000000"/>
          <w:sz w:val="28"/>
          <w:szCs w:val="28"/>
          <w:lang w:eastAsia="ru-RU"/>
        </w:rPr>
      </w:pPr>
    </w:p>
    <w:p w14:paraId="16419E54" w14:textId="77777777" w:rsidR="00D065AB" w:rsidRPr="00500E4C" w:rsidRDefault="00D065AB" w:rsidP="00D065AB">
      <w:pPr>
        <w:rPr>
          <w:rFonts w:ascii="Times New Roman" w:eastAsia="Times New Roman" w:hAnsi="Times New Roman"/>
          <w:b/>
          <w:bCs/>
          <w:color w:val="000000"/>
          <w:sz w:val="28"/>
          <w:szCs w:val="28"/>
          <w:lang w:eastAsia="ru-RU"/>
        </w:rPr>
      </w:pPr>
      <w:r w:rsidRPr="00500E4C">
        <w:rPr>
          <w:rFonts w:ascii="Times New Roman" w:eastAsia="Times New Roman" w:hAnsi="Times New Roman"/>
          <w:b/>
          <w:bCs/>
          <w:color w:val="000000"/>
          <w:sz w:val="28"/>
          <w:szCs w:val="28"/>
          <w:lang w:eastAsia="ru-RU"/>
        </w:rPr>
        <w:br w:type="page"/>
      </w:r>
    </w:p>
    <w:p w14:paraId="6E63B263" w14:textId="77777777" w:rsidR="00D065AB" w:rsidRDefault="00D065AB" w:rsidP="00D065AB">
      <w:pPr>
        <w:pStyle w:val="a6"/>
      </w:pPr>
      <w:r>
        <w:lastRenderedPageBreak/>
        <w:t>Оглавление</w:t>
      </w:r>
    </w:p>
    <w:p w14:paraId="16969951" w14:textId="7277C82E" w:rsidR="005917F6" w:rsidRDefault="00D065AB">
      <w:pPr>
        <w:pStyle w:val="11"/>
        <w:tabs>
          <w:tab w:val="right" w:leader="dot" w:pos="9345"/>
        </w:tabs>
        <w:rPr>
          <w:rFonts w:asciiTheme="minorHAnsi" w:eastAsiaTheme="minorEastAsia" w:hAnsiTheme="minorHAnsi" w:cstheme="minorBidi"/>
          <w:b w:val="0"/>
          <w:bCs w:val="0"/>
          <w:i w:val="0"/>
          <w:iCs w:val="0"/>
          <w:noProof/>
          <w:lang w:eastAsia="ru-RU"/>
        </w:rPr>
      </w:pPr>
      <w:r>
        <w:rPr>
          <w:b w:val="0"/>
          <w:bCs w:val="0"/>
        </w:rPr>
        <w:fldChar w:fldCharType="begin"/>
      </w:r>
      <w:r>
        <w:instrText>TOC \o "1-3" \h \z \u</w:instrText>
      </w:r>
      <w:r>
        <w:rPr>
          <w:b w:val="0"/>
          <w:bCs w:val="0"/>
        </w:rPr>
        <w:fldChar w:fldCharType="separate"/>
      </w:r>
      <w:hyperlink w:anchor="_Toc124542476" w:history="1">
        <w:r w:rsidR="005917F6" w:rsidRPr="00E4345F">
          <w:rPr>
            <w:rStyle w:val="a4"/>
            <w:noProof/>
          </w:rPr>
          <w:t>2. Подготовка заявок и процедуры</w:t>
        </w:r>
        <w:r w:rsidR="005917F6">
          <w:rPr>
            <w:noProof/>
            <w:webHidden/>
          </w:rPr>
          <w:tab/>
        </w:r>
        <w:r w:rsidR="005917F6">
          <w:rPr>
            <w:noProof/>
            <w:webHidden/>
          </w:rPr>
          <w:fldChar w:fldCharType="begin"/>
        </w:r>
        <w:r w:rsidR="005917F6">
          <w:rPr>
            <w:noProof/>
            <w:webHidden/>
          </w:rPr>
          <w:instrText xml:space="preserve"> PAGEREF _Toc124542476 \h </w:instrText>
        </w:r>
        <w:r w:rsidR="005917F6">
          <w:rPr>
            <w:noProof/>
            <w:webHidden/>
          </w:rPr>
        </w:r>
        <w:r w:rsidR="005917F6">
          <w:rPr>
            <w:noProof/>
            <w:webHidden/>
          </w:rPr>
          <w:fldChar w:fldCharType="separate"/>
        </w:r>
        <w:r w:rsidR="005917F6">
          <w:rPr>
            <w:noProof/>
            <w:webHidden/>
          </w:rPr>
          <w:t>6</w:t>
        </w:r>
        <w:r w:rsidR="005917F6">
          <w:rPr>
            <w:noProof/>
            <w:webHidden/>
          </w:rPr>
          <w:fldChar w:fldCharType="end"/>
        </w:r>
      </w:hyperlink>
    </w:p>
    <w:p w14:paraId="2A846D7A" w14:textId="738BE358"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77" w:history="1">
        <w:r w:rsidRPr="00E4345F">
          <w:rPr>
            <w:rStyle w:val="a4"/>
            <w:rFonts w:ascii="Times New Roman" w:hAnsi="Times New Roman"/>
            <w:noProof/>
          </w:rPr>
          <w:t>2.1 Введение</w:t>
        </w:r>
        <w:r>
          <w:rPr>
            <w:noProof/>
            <w:webHidden/>
          </w:rPr>
          <w:tab/>
        </w:r>
        <w:r>
          <w:rPr>
            <w:noProof/>
            <w:webHidden/>
          </w:rPr>
          <w:fldChar w:fldCharType="begin"/>
        </w:r>
        <w:r>
          <w:rPr>
            <w:noProof/>
            <w:webHidden/>
          </w:rPr>
          <w:instrText xml:space="preserve"> PAGEREF _Toc124542477 \h </w:instrText>
        </w:r>
        <w:r>
          <w:rPr>
            <w:noProof/>
            <w:webHidden/>
          </w:rPr>
        </w:r>
        <w:r>
          <w:rPr>
            <w:noProof/>
            <w:webHidden/>
          </w:rPr>
          <w:fldChar w:fldCharType="separate"/>
        </w:r>
        <w:r>
          <w:rPr>
            <w:noProof/>
            <w:webHidden/>
          </w:rPr>
          <w:t>6</w:t>
        </w:r>
        <w:r>
          <w:rPr>
            <w:noProof/>
            <w:webHidden/>
          </w:rPr>
          <w:fldChar w:fldCharType="end"/>
        </w:r>
      </w:hyperlink>
    </w:p>
    <w:p w14:paraId="3568ABE0" w14:textId="77DF7249"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78" w:history="1">
        <w:r w:rsidRPr="00E4345F">
          <w:rPr>
            <w:rStyle w:val="a4"/>
            <w:rFonts w:ascii="Times New Roman" w:hAnsi="Times New Roman"/>
            <w:noProof/>
            <w:lang w:eastAsia="ru-RU"/>
          </w:rPr>
          <w:t>2.2. Призовые категории</w:t>
        </w:r>
        <w:r>
          <w:rPr>
            <w:noProof/>
            <w:webHidden/>
          </w:rPr>
          <w:tab/>
        </w:r>
        <w:r>
          <w:rPr>
            <w:noProof/>
            <w:webHidden/>
          </w:rPr>
          <w:fldChar w:fldCharType="begin"/>
        </w:r>
        <w:r>
          <w:rPr>
            <w:noProof/>
            <w:webHidden/>
          </w:rPr>
          <w:instrText xml:space="preserve"> PAGEREF _Toc124542478 \h </w:instrText>
        </w:r>
        <w:r>
          <w:rPr>
            <w:noProof/>
            <w:webHidden/>
          </w:rPr>
        </w:r>
        <w:r>
          <w:rPr>
            <w:noProof/>
            <w:webHidden/>
          </w:rPr>
          <w:fldChar w:fldCharType="separate"/>
        </w:r>
        <w:r>
          <w:rPr>
            <w:noProof/>
            <w:webHidden/>
          </w:rPr>
          <w:t>6</w:t>
        </w:r>
        <w:r>
          <w:rPr>
            <w:noProof/>
            <w:webHidden/>
          </w:rPr>
          <w:fldChar w:fldCharType="end"/>
        </w:r>
      </w:hyperlink>
    </w:p>
    <w:p w14:paraId="0B967FF4" w14:textId="60E0232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79" w:history="1">
        <w:r w:rsidRPr="00E4345F">
          <w:rPr>
            <w:rStyle w:val="a4"/>
            <w:rFonts w:ascii="Times New Roman" w:hAnsi="Times New Roman"/>
            <w:noProof/>
            <w:shd w:val="clear" w:color="auto" w:fill="FFFFFF"/>
            <w:lang w:eastAsia="ru-RU"/>
          </w:rPr>
          <w:t>2.3 Процедура подачи заявки</w:t>
        </w:r>
        <w:r>
          <w:rPr>
            <w:noProof/>
            <w:webHidden/>
          </w:rPr>
          <w:tab/>
        </w:r>
        <w:r>
          <w:rPr>
            <w:noProof/>
            <w:webHidden/>
          </w:rPr>
          <w:fldChar w:fldCharType="begin"/>
        </w:r>
        <w:r>
          <w:rPr>
            <w:noProof/>
            <w:webHidden/>
          </w:rPr>
          <w:instrText xml:space="preserve"> PAGEREF _Toc124542479 \h </w:instrText>
        </w:r>
        <w:r>
          <w:rPr>
            <w:noProof/>
            <w:webHidden/>
          </w:rPr>
        </w:r>
        <w:r>
          <w:rPr>
            <w:noProof/>
            <w:webHidden/>
          </w:rPr>
          <w:fldChar w:fldCharType="separate"/>
        </w:r>
        <w:r>
          <w:rPr>
            <w:noProof/>
            <w:webHidden/>
          </w:rPr>
          <w:t>7</w:t>
        </w:r>
        <w:r>
          <w:rPr>
            <w:noProof/>
            <w:webHidden/>
          </w:rPr>
          <w:fldChar w:fldCharType="end"/>
        </w:r>
      </w:hyperlink>
    </w:p>
    <w:p w14:paraId="27B7635F" w14:textId="69726398"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80" w:history="1">
        <w:r w:rsidRPr="00E4345F">
          <w:rPr>
            <w:rStyle w:val="a4"/>
            <w:rFonts w:ascii="Times New Roman" w:hAnsi="Times New Roman"/>
            <w:noProof/>
            <w:shd w:val="clear" w:color="auto" w:fill="FFFFFF"/>
            <w:lang w:eastAsia="ru-RU"/>
          </w:rPr>
          <w:t>2.4 Подготовка заявки</w:t>
        </w:r>
        <w:r>
          <w:rPr>
            <w:noProof/>
            <w:webHidden/>
          </w:rPr>
          <w:tab/>
        </w:r>
        <w:r>
          <w:rPr>
            <w:noProof/>
            <w:webHidden/>
          </w:rPr>
          <w:fldChar w:fldCharType="begin"/>
        </w:r>
        <w:r>
          <w:rPr>
            <w:noProof/>
            <w:webHidden/>
          </w:rPr>
          <w:instrText xml:space="preserve"> PAGEREF _Toc124542480 \h </w:instrText>
        </w:r>
        <w:r>
          <w:rPr>
            <w:noProof/>
            <w:webHidden/>
          </w:rPr>
        </w:r>
        <w:r>
          <w:rPr>
            <w:noProof/>
            <w:webHidden/>
          </w:rPr>
          <w:fldChar w:fldCharType="separate"/>
        </w:r>
        <w:r>
          <w:rPr>
            <w:noProof/>
            <w:webHidden/>
          </w:rPr>
          <w:t>8</w:t>
        </w:r>
        <w:r>
          <w:rPr>
            <w:noProof/>
            <w:webHidden/>
          </w:rPr>
          <w:fldChar w:fldCharType="end"/>
        </w:r>
      </w:hyperlink>
    </w:p>
    <w:p w14:paraId="416C0209" w14:textId="45F826F1"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81" w:history="1">
        <w:r w:rsidRPr="00E4345F">
          <w:rPr>
            <w:rStyle w:val="a4"/>
            <w:rFonts w:ascii="Times New Roman" w:hAnsi="Times New Roman"/>
            <w:noProof/>
            <w:shd w:val="clear" w:color="auto" w:fill="FFFFFF"/>
            <w:lang w:eastAsia="ru-RU"/>
          </w:rPr>
          <w:t>2.4 Список документов</w:t>
        </w:r>
        <w:r>
          <w:rPr>
            <w:noProof/>
            <w:webHidden/>
          </w:rPr>
          <w:tab/>
        </w:r>
        <w:r>
          <w:rPr>
            <w:noProof/>
            <w:webHidden/>
          </w:rPr>
          <w:fldChar w:fldCharType="begin"/>
        </w:r>
        <w:r>
          <w:rPr>
            <w:noProof/>
            <w:webHidden/>
          </w:rPr>
          <w:instrText xml:space="preserve"> PAGEREF _Toc124542481 \h </w:instrText>
        </w:r>
        <w:r>
          <w:rPr>
            <w:noProof/>
            <w:webHidden/>
          </w:rPr>
        </w:r>
        <w:r>
          <w:rPr>
            <w:noProof/>
            <w:webHidden/>
          </w:rPr>
          <w:fldChar w:fldCharType="separate"/>
        </w:r>
        <w:r>
          <w:rPr>
            <w:noProof/>
            <w:webHidden/>
          </w:rPr>
          <w:t>9</w:t>
        </w:r>
        <w:r>
          <w:rPr>
            <w:noProof/>
            <w:webHidden/>
          </w:rPr>
          <w:fldChar w:fldCharType="end"/>
        </w:r>
      </w:hyperlink>
    </w:p>
    <w:p w14:paraId="6796FAE5" w14:textId="040C93F0"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482" w:history="1">
        <w:r w:rsidRPr="00E4345F">
          <w:rPr>
            <w:rStyle w:val="a4"/>
            <w:rFonts w:ascii="Times New Roman" w:hAnsi="Times New Roman"/>
            <w:b/>
            <w:bCs/>
            <w:noProof/>
            <w:shd w:val="clear" w:color="auto" w:fill="FFFFFF"/>
            <w:lang w:eastAsia="ru-RU"/>
          </w:rPr>
          <w:t>2.5.1 Приложение А – Подробная информация о заявке</w:t>
        </w:r>
        <w:r>
          <w:rPr>
            <w:noProof/>
            <w:webHidden/>
          </w:rPr>
          <w:tab/>
        </w:r>
        <w:r>
          <w:rPr>
            <w:noProof/>
            <w:webHidden/>
          </w:rPr>
          <w:fldChar w:fldCharType="begin"/>
        </w:r>
        <w:r>
          <w:rPr>
            <w:noProof/>
            <w:webHidden/>
          </w:rPr>
          <w:instrText xml:space="preserve"> PAGEREF _Toc124542482 \h </w:instrText>
        </w:r>
        <w:r>
          <w:rPr>
            <w:noProof/>
            <w:webHidden/>
          </w:rPr>
        </w:r>
        <w:r>
          <w:rPr>
            <w:noProof/>
            <w:webHidden/>
          </w:rPr>
          <w:fldChar w:fldCharType="separate"/>
        </w:r>
        <w:r>
          <w:rPr>
            <w:noProof/>
            <w:webHidden/>
          </w:rPr>
          <w:t>9</w:t>
        </w:r>
        <w:r>
          <w:rPr>
            <w:noProof/>
            <w:webHidden/>
          </w:rPr>
          <w:fldChar w:fldCharType="end"/>
        </w:r>
      </w:hyperlink>
    </w:p>
    <w:p w14:paraId="2624050D" w14:textId="75B56607"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483" w:history="1">
        <w:r w:rsidRPr="00E4345F">
          <w:rPr>
            <w:rStyle w:val="a4"/>
            <w:rFonts w:ascii="Times New Roman" w:hAnsi="Times New Roman"/>
            <w:b/>
            <w:bCs/>
            <w:noProof/>
            <w:shd w:val="clear" w:color="auto" w:fill="FFFFFF"/>
            <w:lang w:eastAsia="ru-RU"/>
          </w:rPr>
          <w:t>2.5.2 Приложение B – Примерный бюджет</w:t>
        </w:r>
        <w:r>
          <w:rPr>
            <w:noProof/>
            <w:webHidden/>
          </w:rPr>
          <w:tab/>
        </w:r>
        <w:r>
          <w:rPr>
            <w:noProof/>
            <w:webHidden/>
          </w:rPr>
          <w:fldChar w:fldCharType="begin"/>
        </w:r>
        <w:r>
          <w:rPr>
            <w:noProof/>
            <w:webHidden/>
          </w:rPr>
          <w:instrText xml:space="preserve"> PAGEREF _Toc124542483 \h </w:instrText>
        </w:r>
        <w:r>
          <w:rPr>
            <w:noProof/>
            <w:webHidden/>
          </w:rPr>
        </w:r>
        <w:r>
          <w:rPr>
            <w:noProof/>
            <w:webHidden/>
          </w:rPr>
          <w:fldChar w:fldCharType="separate"/>
        </w:r>
        <w:r>
          <w:rPr>
            <w:noProof/>
            <w:webHidden/>
          </w:rPr>
          <w:t>10</w:t>
        </w:r>
        <w:r>
          <w:rPr>
            <w:noProof/>
            <w:webHidden/>
          </w:rPr>
          <w:fldChar w:fldCharType="end"/>
        </w:r>
      </w:hyperlink>
    </w:p>
    <w:p w14:paraId="4EE27FBD" w14:textId="710BE485"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484" w:history="1">
        <w:r w:rsidRPr="00E4345F">
          <w:rPr>
            <w:rStyle w:val="a4"/>
            <w:rFonts w:ascii="Times New Roman" w:hAnsi="Times New Roman"/>
            <w:b/>
            <w:bCs/>
            <w:noProof/>
            <w:shd w:val="clear" w:color="auto" w:fill="FFFFFF"/>
            <w:lang w:eastAsia="ru-RU"/>
          </w:rPr>
          <w:t>2.5.3 Письма о поддержке</w:t>
        </w:r>
        <w:r>
          <w:rPr>
            <w:noProof/>
            <w:webHidden/>
          </w:rPr>
          <w:tab/>
        </w:r>
        <w:r>
          <w:rPr>
            <w:noProof/>
            <w:webHidden/>
          </w:rPr>
          <w:fldChar w:fldCharType="begin"/>
        </w:r>
        <w:r>
          <w:rPr>
            <w:noProof/>
            <w:webHidden/>
          </w:rPr>
          <w:instrText xml:space="preserve"> PAGEREF _Toc124542484 \h </w:instrText>
        </w:r>
        <w:r>
          <w:rPr>
            <w:noProof/>
            <w:webHidden/>
          </w:rPr>
        </w:r>
        <w:r>
          <w:rPr>
            <w:noProof/>
            <w:webHidden/>
          </w:rPr>
          <w:fldChar w:fldCharType="separate"/>
        </w:r>
        <w:r>
          <w:rPr>
            <w:noProof/>
            <w:webHidden/>
          </w:rPr>
          <w:t>11</w:t>
        </w:r>
        <w:r>
          <w:rPr>
            <w:noProof/>
            <w:webHidden/>
          </w:rPr>
          <w:fldChar w:fldCharType="end"/>
        </w:r>
      </w:hyperlink>
    </w:p>
    <w:p w14:paraId="624B6274" w14:textId="36912E08"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85" w:history="1">
        <w:r w:rsidRPr="00E4345F">
          <w:rPr>
            <w:rStyle w:val="a4"/>
            <w:rFonts w:ascii="Times New Roman" w:hAnsi="Times New Roman"/>
            <w:noProof/>
            <w:shd w:val="clear" w:color="auto" w:fill="FFFFFF"/>
            <w:lang w:eastAsia="ru-RU"/>
          </w:rPr>
          <w:t>2.6 Оплата заявки и санкционный сбор</w:t>
        </w:r>
        <w:r>
          <w:rPr>
            <w:noProof/>
            <w:webHidden/>
          </w:rPr>
          <w:tab/>
        </w:r>
        <w:r>
          <w:rPr>
            <w:noProof/>
            <w:webHidden/>
          </w:rPr>
          <w:fldChar w:fldCharType="begin"/>
        </w:r>
        <w:r>
          <w:rPr>
            <w:noProof/>
            <w:webHidden/>
          </w:rPr>
          <w:instrText xml:space="preserve"> PAGEREF _Toc124542485 \h </w:instrText>
        </w:r>
        <w:r>
          <w:rPr>
            <w:noProof/>
            <w:webHidden/>
          </w:rPr>
        </w:r>
        <w:r>
          <w:rPr>
            <w:noProof/>
            <w:webHidden/>
          </w:rPr>
          <w:fldChar w:fldCharType="separate"/>
        </w:r>
        <w:r>
          <w:rPr>
            <w:noProof/>
            <w:webHidden/>
          </w:rPr>
          <w:t>11</w:t>
        </w:r>
        <w:r>
          <w:rPr>
            <w:noProof/>
            <w:webHidden/>
          </w:rPr>
          <w:fldChar w:fldCharType="end"/>
        </w:r>
      </w:hyperlink>
    </w:p>
    <w:p w14:paraId="010CF275" w14:textId="267CA36C"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486" w:history="1">
        <w:r w:rsidRPr="00E4345F">
          <w:rPr>
            <w:rStyle w:val="a4"/>
            <w:noProof/>
          </w:rPr>
          <w:t>3. Роль организатора соревнований (Event Director)</w:t>
        </w:r>
        <w:r>
          <w:rPr>
            <w:noProof/>
            <w:webHidden/>
          </w:rPr>
          <w:tab/>
        </w:r>
        <w:r>
          <w:rPr>
            <w:noProof/>
            <w:webHidden/>
          </w:rPr>
          <w:fldChar w:fldCharType="begin"/>
        </w:r>
        <w:r>
          <w:rPr>
            <w:noProof/>
            <w:webHidden/>
          </w:rPr>
          <w:instrText xml:space="preserve"> PAGEREF _Toc124542486 \h </w:instrText>
        </w:r>
        <w:r>
          <w:rPr>
            <w:noProof/>
            <w:webHidden/>
          </w:rPr>
        </w:r>
        <w:r>
          <w:rPr>
            <w:noProof/>
            <w:webHidden/>
          </w:rPr>
          <w:fldChar w:fldCharType="separate"/>
        </w:r>
        <w:r>
          <w:rPr>
            <w:noProof/>
            <w:webHidden/>
          </w:rPr>
          <w:t>11</w:t>
        </w:r>
        <w:r>
          <w:rPr>
            <w:noProof/>
            <w:webHidden/>
          </w:rPr>
          <w:fldChar w:fldCharType="end"/>
        </w:r>
      </w:hyperlink>
    </w:p>
    <w:p w14:paraId="68BE1EB6" w14:textId="6C17FDFD"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87" w:history="1">
        <w:r w:rsidRPr="00E4345F">
          <w:rPr>
            <w:rStyle w:val="a4"/>
            <w:rFonts w:ascii="Times New Roman" w:hAnsi="Times New Roman"/>
            <w:noProof/>
            <w:shd w:val="clear" w:color="auto" w:fill="FFFFFF"/>
            <w:lang w:eastAsia="ru-RU"/>
          </w:rPr>
          <w:t>3.1 Введение</w:t>
        </w:r>
        <w:r>
          <w:rPr>
            <w:noProof/>
            <w:webHidden/>
          </w:rPr>
          <w:tab/>
        </w:r>
        <w:r>
          <w:rPr>
            <w:noProof/>
            <w:webHidden/>
          </w:rPr>
          <w:fldChar w:fldCharType="begin"/>
        </w:r>
        <w:r>
          <w:rPr>
            <w:noProof/>
            <w:webHidden/>
          </w:rPr>
          <w:instrText xml:space="preserve"> PAGEREF _Toc124542487 \h </w:instrText>
        </w:r>
        <w:r>
          <w:rPr>
            <w:noProof/>
            <w:webHidden/>
          </w:rPr>
        </w:r>
        <w:r>
          <w:rPr>
            <w:noProof/>
            <w:webHidden/>
          </w:rPr>
          <w:fldChar w:fldCharType="separate"/>
        </w:r>
        <w:r>
          <w:rPr>
            <w:noProof/>
            <w:webHidden/>
          </w:rPr>
          <w:t>11</w:t>
        </w:r>
        <w:r>
          <w:rPr>
            <w:noProof/>
            <w:webHidden/>
          </w:rPr>
          <w:fldChar w:fldCharType="end"/>
        </w:r>
      </w:hyperlink>
    </w:p>
    <w:p w14:paraId="60AD0C66" w14:textId="780BA499"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88" w:history="1">
        <w:r w:rsidRPr="00E4345F">
          <w:rPr>
            <w:rStyle w:val="a4"/>
            <w:rFonts w:ascii="Times New Roman" w:hAnsi="Times New Roman"/>
            <w:noProof/>
            <w:shd w:val="clear" w:color="auto" w:fill="FFFFFF"/>
            <w:lang w:eastAsia="ru-RU"/>
          </w:rPr>
          <w:t>3.2 Перед тренировочными мероприятиями и чемпионатами</w:t>
        </w:r>
        <w:r>
          <w:rPr>
            <w:noProof/>
            <w:webHidden/>
          </w:rPr>
          <w:tab/>
        </w:r>
        <w:r>
          <w:rPr>
            <w:noProof/>
            <w:webHidden/>
          </w:rPr>
          <w:fldChar w:fldCharType="begin"/>
        </w:r>
        <w:r>
          <w:rPr>
            <w:noProof/>
            <w:webHidden/>
          </w:rPr>
          <w:instrText xml:space="preserve"> PAGEREF _Toc124542488 \h </w:instrText>
        </w:r>
        <w:r>
          <w:rPr>
            <w:noProof/>
            <w:webHidden/>
          </w:rPr>
        </w:r>
        <w:r>
          <w:rPr>
            <w:noProof/>
            <w:webHidden/>
          </w:rPr>
          <w:fldChar w:fldCharType="separate"/>
        </w:r>
        <w:r>
          <w:rPr>
            <w:noProof/>
            <w:webHidden/>
          </w:rPr>
          <w:t>12</w:t>
        </w:r>
        <w:r>
          <w:rPr>
            <w:noProof/>
            <w:webHidden/>
          </w:rPr>
          <w:fldChar w:fldCharType="end"/>
        </w:r>
      </w:hyperlink>
    </w:p>
    <w:p w14:paraId="69C19A04" w14:textId="098CA032"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89" w:history="1">
        <w:r w:rsidRPr="00E4345F">
          <w:rPr>
            <w:rStyle w:val="a4"/>
            <w:rFonts w:ascii="Times New Roman" w:hAnsi="Times New Roman"/>
            <w:noProof/>
            <w:shd w:val="clear" w:color="auto" w:fill="FFFFFF"/>
            <w:lang w:eastAsia="ru-RU"/>
          </w:rPr>
          <w:t>3.3 Финансы</w:t>
        </w:r>
        <w:r>
          <w:rPr>
            <w:noProof/>
            <w:webHidden/>
          </w:rPr>
          <w:tab/>
        </w:r>
        <w:r>
          <w:rPr>
            <w:noProof/>
            <w:webHidden/>
          </w:rPr>
          <w:fldChar w:fldCharType="begin"/>
        </w:r>
        <w:r>
          <w:rPr>
            <w:noProof/>
            <w:webHidden/>
          </w:rPr>
          <w:instrText xml:space="preserve"> PAGEREF _Toc124542489 \h </w:instrText>
        </w:r>
        <w:r>
          <w:rPr>
            <w:noProof/>
            <w:webHidden/>
          </w:rPr>
        </w:r>
        <w:r>
          <w:rPr>
            <w:noProof/>
            <w:webHidden/>
          </w:rPr>
          <w:fldChar w:fldCharType="separate"/>
        </w:r>
        <w:r>
          <w:rPr>
            <w:noProof/>
            <w:webHidden/>
          </w:rPr>
          <w:t>12</w:t>
        </w:r>
        <w:r>
          <w:rPr>
            <w:noProof/>
            <w:webHidden/>
          </w:rPr>
          <w:fldChar w:fldCharType="end"/>
        </w:r>
      </w:hyperlink>
    </w:p>
    <w:p w14:paraId="433E7A0C" w14:textId="066B99BE"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0" w:history="1">
        <w:r w:rsidRPr="00E4345F">
          <w:rPr>
            <w:rStyle w:val="a4"/>
            <w:rFonts w:ascii="Times New Roman" w:hAnsi="Times New Roman"/>
            <w:noProof/>
            <w:shd w:val="clear" w:color="auto" w:fill="FFFFFF"/>
            <w:lang w:eastAsia="ru-RU"/>
          </w:rPr>
          <w:t>3.3.1 Бюджет</w:t>
        </w:r>
        <w:r>
          <w:rPr>
            <w:noProof/>
            <w:webHidden/>
          </w:rPr>
          <w:tab/>
        </w:r>
        <w:r>
          <w:rPr>
            <w:noProof/>
            <w:webHidden/>
          </w:rPr>
          <w:fldChar w:fldCharType="begin"/>
        </w:r>
        <w:r>
          <w:rPr>
            <w:noProof/>
            <w:webHidden/>
          </w:rPr>
          <w:instrText xml:space="preserve"> PAGEREF _Toc124542490 \h </w:instrText>
        </w:r>
        <w:r>
          <w:rPr>
            <w:noProof/>
            <w:webHidden/>
          </w:rPr>
        </w:r>
        <w:r>
          <w:rPr>
            <w:noProof/>
            <w:webHidden/>
          </w:rPr>
          <w:fldChar w:fldCharType="separate"/>
        </w:r>
        <w:r>
          <w:rPr>
            <w:noProof/>
            <w:webHidden/>
          </w:rPr>
          <w:t>12</w:t>
        </w:r>
        <w:r>
          <w:rPr>
            <w:noProof/>
            <w:webHidden/>
          </w:rPr>
          <w:fldChar w:fldCharType="end"/>
        </w:r>
      </w:hyperlink>
    </w:p>
    <w:p w14:paraId="4EDCFC18" w14:textId="5BB62CF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1" w:history="1">
        <w:r w:rsidRPr="00E4345F">
          <w:rPr>
            <w:rStyle w:val="a4"/>
            <w:rFonts w:ascii="Times New Roman" w:hAnsi="Times New Roman"/>
            <w:noProof/>
            <w:shd w:val="clear" w:color="auto" w:fill="F8F9FA"/>
            <w:lang w:eastAsia="ru-RU"/>
          </w:rPr>
          <w:t>3.3.2 Финансовое управление</w:t>
        </w:r>
        <w:r>
          <w:rPr>
            <w:noProof/>
            <w:webHidden/>
          </w:rPr>
          <w:tab/>
        </w:r>
        <w:r>
          <w:rPr>
            <w:noProof/>
            <w:webHidden/>
          </w:rPr>
          <w:fldChar w:fldCharType="begin"/>
        </w:r>
        <w:r>
          <w:rPr>
            <w:noProof/>
            <w:webHidden/>
          </w:rPr>
          <w:instrText xml:space="preserve"> PAGEREF _Toc124542491 \h </w:instrText>
        </w:r>
        <w:r>
          <w:rPr>
            <w:noProof/>
            <w:webHidden/>
          </w:rPr>
        </w:r>
        <w:r>
          <w:rPr>
            <w:noProof/>
            <w:webHidden/>
          </w:rPr>
          <w:fldChar w:fldCharType="separate"/>
        </w:r>
        <w:r>
          <w:rPr>
            <w:noProof/>
            <w:webHidden/>
          </w:rPr>
          <w:t>13</w:t>
        </w:r>
        <w:r>
          <w:rPr>
            <w:noProof/>
            <w:webHidden/>
          </w:rPr>
          <w:fldChar w:fldCharType="end"/>
        </w:r>
      </w:hyperlink>
    </w:p>
    <w:p w14:paraId="0EC0077A" w14:textId="5C11CC6F"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2" w:history="1">
        <w:r w:rsidRPr="00E4345F">
          <w:rPr>
            <w:rStyle w:val="a4"/>
            <w:rFonts w:ascii="Times New Roman" w:hAnsi="Times New Roman"/>
            <w:noProof/>
            <w:lang w:eastAsia="ru-RU"/>
          </w:rPr>
          <w:t>3.3.3 Доходы</w:t>
        </w:r>
        <w:r>
          <w:rPr>
            <w:noProof/>
            <w:webHidden/>
          </w:rPr>
          <w:tab/>
        </w:r>
        <w:r>
          <w:rPr>
            <w:noProof/>
            <w:webHidden/>
          </w:rPr>
          <w:fldChar w:fldCharType="begin"/>
        </w:r>
        <w:r>
          <w:rPr>
            <w:noProof/>
            <w:webHidden/>
          </w:rPr>
          <w:instrText xml:space="preserve"> PAGEREF _Toc124542492 \h </w:instrText>
        </w:r>
        <w:r>
          <w:rPr>
            <w:noProof/>
            <w:webHidden/>
          </w:rPr>
        </w:r>
        <w:r>
          <w:rPr>
            <w:noProof/>
            <w:webHidden/>
          </w:rPr>
          <w:fldChar w:fldCharType="separate"/>
        </w:r>
        <w:r>
          <w:rPr>
            <w:noProof/>
            <w:webHidden/>
          </w:rPr>
          <w:t>13</w:t>
        </w:r>
        <w:r>
          <w:rPr>
            <w:noProof/>
            <w:webHidden/>
          </w:rPr>
          <w:fldChar w:fldCharType="end"/>
        </w:r>
      </w:hyperlink>
    </w:p>
    <w:p w14:paraId="77EB963A" w14:textId="62052B3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3" w:history="1">
        <w:r w:rsidRPr="00E4345F">
          <w:rPr>
            <w:rStyle w:val="a4"/>
            <w:rFonts w:ascii="Times New Roman" w:hAnsi="Times New Roman"/>
            <w:noProof/>
            <w:lang w:eastAsia="ru-RU"/>
          </w:rPr>
          <w:t>3.3.4 Расходы</w:t>
        </w:r>
        <w:r>
          <w:rPr>
            <w:noProof/>
            <w:webHidden/>
          </w:rPr>
          <w:tab/>
        </w:r>
        <w:r>
          <w:rPr>
            <w:noProof/>
            <w:webHidden/>
          </w:rPr>
          <w:fldChar w:fldCharType="begin"/>
        </w:r>
        <w:r>
          <w:rPr>
            <w:noProof/>
            <w:webHidden/>
          </w:rPr>
          <w:instrText xml:space="preserve"> PAGEREF _Toc124542493 \h </w:instrText>
        </w:r>
        <w:r>
          <w:rPr>
            <w:noProof/>
            <w:webHidden/>
          </w:rPr>
        </w:r>
        <w:r>
          <w:rPr>
            <w:noProof/>
            <w:webHidden/>
          </w:rPr>
          <w:fldChar w:fldCharType="separate"/>
        </w:r>
        <w:r>
          <w:rPr>
            <w:noProof/>
            <w:webHidden/>
          </w:rPr>
          <w:t>14</w:t>
        </w:r>
        <w:r>
          <w:rPr>
            <w:noProof/>
            <w:webHidden/>
          </w:rPr>
          <w:fldChar w:fldCharType="end"/>
        </w:r>
      </w:hyperlink>
    </w:p>
    <w:p w14:paraId="23EF3724" w14:textId="4A23E26D"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4" w:history="1">
        <w:r w:rsidRPr="00E4345F">
          <w:rPr>
            <w:rStyle w:val="a4"/>
            <w:rFonts w:ascii="Times New Roman" w:hAnsi="Times New Roman"/>
            <w:noProof/>
            <w:lang w:eastAsia="ru-RU"/>
          </w:rPr>
          <w:t>3.4 Персонал</w:t>
        </w:r>
        <w:r>
          <w:rPr>
            <w:noProof/>
            <w:webHidden/>
          </w:rPr>
          <w:tab/>
        </w:r>
        <w:r>
          <w:rPr>
            <w:noProof/>
            <w:webHidden/>
          </w:rPr>
          <w:fldChar w:fldCharType="begin"/>
        </w:r>
        <w:r>
          <w:rPr>
            <w:noProof/>
            <w:webHidden/>
          </w:rPr>
          <w:instrText xml:space="preserve"> PAGEREF _Toc124542494 \h </w:instrText>
        </w:r>
        <w:r>
          <w:rPr>
            <w:noProof/>
            <w:webHidden/>
          </w:rPr>
        </w:r>
        <w:r>
          <w:rPr>
            <w:noProof/>
            <w:webHidden/>
          </w:rPr>
          <w:fldChar w:fldCharType="separate"/>
        </w:r>
        <w:r>
          <w:rPr>
            <w:noProof/>
            <w:webHidden/>
          </w:rPr>
          <w:t>14</w:t>
        </w:r>
        <w:r>
          <w:rPr>
            <w:noProof/>
            <w:webHidden/>
          </w:rPr>
          <w:fldChar w:fldCharType="end"/>
        </w:r>
      </w:hyperlink>
    </w:p>
    <w:p w14:paraId="2B233486" w14:textId="06192306"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5" w:history="1">
        <w:r w:rsidRPr="00E4345F">
          <w:rPr>
            <w:rStyle w:val="a4"/>
            <w:rFonts w:ascii="Times New Roman" w:hAnsi="Times New Roman"/>
            <w:noProof/>
            <w:lang w:eastAsia="ru-RU"/>
          </w:rPr>
          <w:t>3.5 Администрирование и информационные технологии</w:t>
        </w:r>
        <w:r>
          <w:rPr>
            <w:noProof/>
            <w:webHidden/>
          </w:rPr>
          <w:tab/>
        </w:r>
        <w:r>
          <w:rPr>
            <w:noProof/>
            <w:webHidden/>
          </w:rPr>
          <w:fldChar w:fldCharType="begin"/>
        </w:r>
        <w:r>
          <w:rPr>
            <w:noProof/>
            <w:webHidden/>
          </w:rPr>
          <w:instrText xml:space="preserve"> PAGEREF _Toc124542495 \h </w:instrText>
        </w:r>
        <w:r>
          <w:rPr>
            <w:noProof/>
            <w:webHidden/>
          </w:rPr>
        </w:r>
        <w:r>
          <w:rPr>
            <w:noProof/>
            <w:webHidden/>
          </w:rPr>
          <w:fldChar w:fldCharType="separate"/>
        </w:r>
        <w:r>
          <w:rPr>
            <w:noProof/>
            <w:webHidden/>
          </w:rPr>
          <w:t>15</w:t>
        </w:r>
        <w:r>
          <w:rPr>
            <w:noProof/>
            <w:webHidden/>
          </w:rPr>
          <w:fldChar w:fldCharType="end"/>
        </w:r>
      </w:hyperlink>
    </w:p>
    <w:p w14:paraId="00A2C75C" w14:textId="12417ACF"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496" w:history="1">
        <w:r w:rsidRPr="00E4345F">
          <w:rPr>
            <w:rStyle w:val="a4"/>
            <w:rFonts w:ascii="Times New Roman" w:hAnsi="Times New Roman"/>
            <w:b/>
            <w:bCs/>
            <w:noProof/>
            <w:lang w:eastAsia="ru-RU"/>
          </w:rPr>
          <w:t>3.5.1 Администрация</w:t>
        </w:r>
        <w:r>
          <w:rPr>
            <w:noProof/>
            <w:webHidden/>
          </w:rPr>
          <w:tab/>
        </w:r>
        <w:r>
          <w:rPr>
            <w:noProof/>
            <w:webHidden/>
          </w:rPr>
          <w:fldChar w:fldCharType="begin"/>
        </w:r>
        <w:r>
          <w:rPr>
            <w:noProof/>
            <w:webHidden/>
          </w:rPr>
          <w:instrText xml:space="preserve"> PAGEREF _Toc124542496 \h </w:instrText>
        </w:r>
        <w:r>
          <w:rPr>
            <w:noProof/>
            <w:webHidden/>
          </w:rPr>
        </w:r>
        <w:r>
          <w:rPr>
            <w:noProof/>
            <w:webHidden/>
          </w:rPr>
          <w:fldChar w:fldCharType="separate"/>
        </w:r>
        <w:r>
          <w:rPr>
            <w:noProof/>
            <w:webHidden/>
          </w:rPr>
          <w:t>15</w:t>
        </w:r>
        <w:r>
          <w:rPr>
            <w:noProof/>
            <w:webHidden/>
          </w:rPr>
          <w:fldChar w:fldCharType="end"/>
        </w:r>
      </w:hyperlink>
    </w:p>
    <w:p w14:paraId="7FC6BD41" w14:textId="68E34466"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497" w:history="1">
        <w:r w:rsidRPr="00E4345F">
          <w:rPr>
            <w:rStyle w:val="a4"/>
            <w:rFonts w:ascii="Times New Roman" w:hAnsi="Times New Roman"/>
            <w:b/>
            <w:bCs/>
            <w:noProof/>
            <w:lang w:eastAsia="ru-RU"/>
          </w:rPr>
          <w:t>3.5.2 Информационные технологии</w:t>
        </w:r>
        <w:r>
          <w:rPr>
            <w:noProof/>
            <w:webHidden/>
          </w:rPr>
          <w:tab/>
        </w:r>
        <w:r>
          <w:rPr>
            <w:noProof/>
            <w:webHidden/>
          </w:rPr>
          <w:fldChar w:fldCharType="begin"/>
        </w:r>
        <w:r>
          <w:rPr>
            <w:noProof/>
            <w:webHidden/>
          </w:rPr>
          <w:instrText xml:space="preserve"> PAGEREF _Toc124542497 \h </w:instrText>
        </w:r>
        <w:r>
          <w:rPr>
            <w:noProof/>
            <w:webHidden/>
          </w:rPr>
        </w:r>
        <w:r>
          <w:rPr>
            <w:noProof/>
            <w:webHidden/>
          </w:rPr>
          <w:fldChar w:fldCharType="separate"/>
        </w:r>
        <w:r>
          <w:rPr>
            <w:noProof/>
            <w:webHidden/>
          </w:rPr>
          <w:t>16</w:t>
        </w:r>
        <w:r>
          <w:rPr>
            <w:noProof/>
            <w:webHidden/>
          </w:rPr>
          <w:fldChar w:fldCharType="end"/>
        </w:r>
      </w:hyperlink>
    </w:p>
    <w:p w14:paraId="06576699" w14:textId="2E8D2129"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498" w:history="1">
        <w:r w:rsidRPr="00E4345F">
          <w:rPr>
            <w:rStyle w:val="a4"/>
            <w:rFonts w:ascii="Times New Roman" w:hAnsi="Times New Roman"/>
            <w:noProof/>
            <w:lang w:eastAsia="ru-RU"/>
          </w:rPr>
          <w:t>3.6 Взаимодействие с внешними органами</w:t>
        </w:r>
        <w:r>
          <w:rPr>
            <w:noProof/>
            <w:webHidden/>
          </w:rPr>
          <w:tab/>
        </w:r>
        <w:r>
          <w:rPr>
            <w:noProof/>
            <w:webHidden/>
          </w:rPr>
          <w:fldChar w:fldCharType="begin"/>
        </w:r>
        <w:r>
          <w:rPr>
            <w:noProof/>
            <w:webHidden/>
          </w:rPr>
          <w:instrText xml:space="preserve"> PAGEREF _Toc124542498 \h </w:instrText>
        </w:r>
        <w:r>
          <w:rPr>
            <w:noProof/>
            <w:webHidden/>
          </w:rPr>
        </w:r>
        <w:r>
          <w:rPr>
            <w:noProof/>
            <w:webHidden/>
          </w:rPr>
          <w:fldChar w:fldCharType="separate"/>
        </w:r>
        <w:r>
          <w:rPr>
            <w:noProof/>
            <w:webHidden/>
          </w:rPr>
          <w:t>16</w:t>
        </w:r>
        <w:r>
          <w:rPr>
            <w:noProof/>
            <w:webHidden/>
          </w:rPr>
          <w:fldChar w:fldCharType="end"/>
        </w:r>
      </w:hyperlink>
    </w:p>
    <w:p w14:paraId="62079D86" w14:textId="0CE3E492"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499" w:history="1">
        <w:r w:rsidRPr="00E4345F">
          <w:rPr>
            <w:rStyle w:val="a4"/>
            <w:rFonts w:ascii="Times New Roman" w:hAnsi="Times New Roman"/>
            <w:b/>
            <w:bCs/>
            <w:noProof/>
            <w:lang w:eastAsia="ru-RU"/>
          </w:rPr>
          <w:t>3.6.1 Местный / городской совет</w:t>
        </w:r>
        <w:r>
          <w:rPr>
            <w:noProof/>
            <w:webHidden/>
          </w:rPr>
          <w:tab/>
        </w:r>
        <w:r>
          <w:rPr>
            <w:noProof/>
            <w:webHidden/>
          </w:rPr>
          <w:fldChar w:fldCharType="begin"/>
        </w:r>
        <w:r>
          <w:rPr>
            <w:noProof/>
            <w:webHidden/>
          </w:rPr>
          <w:instrText xml:space="preserve"> PAGEREF _Toc124542499 \h </w:instrText>
        </w:r>
        <w:r>
          <w:rPr>
            <w:noProof/>
            <w:webHidden/>
          </w:rPr>
        </w:r>
        <w:r>
          <w:rPr>
            <w:noProof/>
            <w:webHidden/>
          </w:rPr>
          <w:fldChar w:fldCharType="separate"/>
        </w:r>
        <w:r>
          <w:rPr>
            <w:noProof/>
            <w:webHidden/>
          </w:rPr>
          <w:t>16</w:t>
        </w:r>
        <w:r>
          <w:rPr>
            <w:noProof/>
            <w:webHidden/>
          </w:rPr>
          <w:fldChar w:fldCharType="end"/>
        </w:r>
      </w:hyperlink>
    </w:p>
    <w:p w14:paraId="59330262" w14:textId="2A7EBB77"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0" w:history="1">
        <w:r w:rsidRPr="00E4345F">
          <w:rPr>
            <w:rStyle w:val="a4"/>
            <w:rFonts w:ascii="Times New Roman" w:hAnsi="Times New Roman"/>
            <w:b/>
            <w:bCs/>
            <w:noProof/>
            <w:lang w:eastAsia="ru-RU"/>
          </w:rPr>
          <w:t>3.6.2 Туристический офис</w:t>
        </w:r>
        <w:r>
          <w:rPr>
            <w:noProof/>
            <w:webHidden/>
          </w:rPr>
          <w:tab/>
        </w:r>
        <w:r>
          <w:rPr>
            <w:noProof/>
            <w:webHidden/>
          </w:rPr>
          <w:fldChar w:fldCharType="begin"/>
        </w:r>
        <w:r>
          <w:rPr>
            <w:noProof/>
            <w:webHidden/>
          </w:rPr>
          <w:instrText xml:space="preserve"> PAGEREF _Toc124542500 \h </w:instrText>
        </w:r>
        <w:r>
          <w:rPr>
            <w:noProof/>
            <w:webHidden/>
          </w:rPr>
        </w:r>
        <w:r>
          <w:rPr>
            <w:noProof/>
            <w:webHidden/>
          </w:rPr>
          <w:fldChar w:fldCharType="separate"/>
        </w:r>
        <w:r>
          <w:rPr>
            <w:noProof/>
            <w:webHidden/>
          </w:rPr>
          <w:t>17</w:t>
        </w:r>
        <w:r>
          <w:rPr>
            <w:noProof/>
            <w:webHidden/>
          </w:rPr>
          <w:fldChar w:fldCharType="end"/>
        </w:r>
      </w:hyperlink>
    </w:p>
    <w:p w14:paraId="14EF483D" w14:textId="51BB2029"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1" w:history="1">
        <w:r w:rsidRPr="00E4345F">
          <w:rPr>
            <w:rStyle w:val="a4"/>
            <w:rFonts w:ascii="Times New Roman" w:hAnsi="Times New Roman"/>
            <w:b/>
            <w:bCs/>
            <w:noProof/>
            <w:lang w:eastAsia="ru-RU"/>
          </w:rPr>
          <w:t>3.6.3 Местные медицинские и неотложные службы</w:t>
        </w:r>
        <w:r>
          <w:rPr>
            <w:noProof/>
            <w:webHidden/>
          </w:rPr>
          <w:tab/>
        </w:r>
        <w:r>
          <w:rPr>
            <w:noProof/>
            <w:webHidden/>
          </w:rPr>
          <w:fldChar w:fldCharType="begin"/>
        </w:r>
        <w:r>
          <w:rPr>
            <w:noProof/>
            <w:webHidden/>
          </w:rPr>
          <w:instrText xml:space="preserve"> PAGEREF _Toc124542501 \h </w:instrText>
        </w:r>
        <w:r>
          <w:rPr>
            <w:noProof/>
            <w:webHidden/>
          </w:rPr>
        </w:r>
        <w:r>
          <w:rPr>
            <w:noProof/>
            <w:webHidden/>
          </w:rPr>
          <w:fldChar w:fldCharType="separate"/>
        </w:r>
        <w:r>
          <w:rPr>
            <w:noProof/>
            <w:webHidden/>
          </w:rPr>
          <w:t>17</w:t>
        </w:r>
        <w:r>
          <w:rPr>
            <w:noProof/>
            <w:webHidden/>
          </w:rPr>
          <w:fldChar w:fldCharType="end"/>
        </w:r>
      </w:hyperlink>
    </w:p>
    <w:p w14:paraId="3AB30F72" w14:textId="400AF07B"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2" w:history="1">
        <w:r w:rsidRPr="00E4345F">
          <w:rPr>
            <w:rStyle w:val="a4"/>
            <w:rFonts w:ascii="Times New Roman" w:hAnsi="Times New Roman"/>
            <w:b/>
            <w:bCs/>
            <w:noProof/>
            <w:lang w:eastAsia="ru-RU"/>
          </w:rPr>
          <w:t>3.6.4 Ограничения воздушного пространства</w:t>
        </w:r>
        <w:r>
          <w:rPr>
            <w:noProof/>
            <w:webHidden/>
          </w:rPr>
          <w:tab/>
        </w:r>
        <w:r>
          <w:rPr>
            <w:noProof/>
            <w:webHidden/>
          </w:rPr>
          <w:fldChar w:fldCharType="begin"/>
        </w:r>
        <w:r>
          <w:rPr>
            <w:noProof/>
            <w:webHidden/>
          </w:rPr>
          <w:instrText xml:space="preserve"> PAGEREF _Toc124542502 \h </w:instrText>
        </w:r>
        <w:r>
          <w:rPr>
            <w:noProof/>
            <w:webHidden/>
          </w:rPr>
        </w:r>
        <w:r>
          <w:rPr>
            <w:noProof/>
            <w:webHidden/>
          </w:rPr>
          <w:fldChar w:fldCharType="separate"/>
        </w:r>
        <w:r>
          <w:rPr>
            <w:noProof/>
            <w:webHidden/>
          </w:rPr>
          <w:t>17</w:t>
        </w:r>
        <w:r>
          <w:rPr>
            <w:noProof/>
            <w:webHidden/>
          </w:rPr>
          <w:fldChar w:fldCharType="end"/>
        </w:r>
      </w:hyperlink>
    </w:p>
    <w:p w14:paraId="0264669A" w14:textId="1E449ACE"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3" w:history="1">
        <w:r w:rsidRPr="00E4345F">
          <w:rPr>
            <w:rStyle w:val="a4"/>
            <w:rFonts w:ascii="Times New Roman" w:hAnsi="Times New Roman"/>
            <w:b/>
            <w:bCs/>
            <w:noProof/>
            <w:lang w:eastAsia="ru-RU"/>
          </w:rPr>
          <w:t>3.6.5 NAC и/или Федерация</w:t>
        </w:r>
        <w:r>
          <w:rPr>
            <w:noProof/>
            <w:webHidden/>
          </w:rPr>
          <w:tab/>
        </w:r>
        <w:r>
          <w:rPr>
            <w:noProof/>
            <w:webHidden/>
          </w:rPr>
          <w:fldChar w:fldCharType="begin"/>
        </w:r>
        <w:r>
          <w:rPr>
            <w:noProof/>
            <w:webHidden/>
          </w:rPr>
          <w:instrText xml:space="preserve"> PAGEREF _Toc124542503 \h </w:instrText>
        </w:r>
        <w:r>
          <w:rPr>
            <w:noProof/>
            <w:webHidden/>
          </w:rPr>
        </w:r>
        <w:r>
          <w:rPr>
            <w:noProof/>
            <w:webHidden/>
          </w:rPr>
          <w:fldChar w:fldCharType="separate"/>
        </w:r>
        <w:r>
          <w:rPr>
            <w:noProof/>
            <w:webHidden/>
          </w:rPr>
          <w:t>17</w:t>
        </w:r>
        <w:r>
          <w:rPr>
            <w:noProof/>
            <w:webHidden/>
          </w:rPr>
          <w:fldChar w:fldCharType="end"/>
        </w:r>
      </w:hyperlink>
    </w:p>
    <w:p w14:paraId="60C0E1C8" w14:textId="31FB3F36"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4" w:history="1">
        <w:r w:rsidRPr="00E4345F">
          <w:rPr>
            <w:rStyle w:val="a4"/>
            <w:rFonts w:ascii="Times New Roman" w:hAnsi="Times New Roman"/>
            <w:b/>
            <w:bCs/>
            <w:noProof/>
            <w:lang w:eastAsia="ru-RU"/>
          </w:rPr>
          <w:t>3.6.6 Должностные лица FAI/CIVL</w:t>
        </w:r>
        <w:r>
          <w:rPr>
            <w:noProof/>
            <w:webHidden/>
          </w:rPr>
          <w:tab/>
        </w:r>
        <w:r>
          <w:rPr>
            <w:noProof/>
            <w:webHidden/>
          </w:rPr>
          <w:fldChar w:fldCharType="begin"/>
        </w:r>
        <w:r>
          <w:rPr>
            <w:noProof/>
            <w:webHidden/>
          </w:rPr>
          <w:instrText xml:space="preserve"> PAGEREF _Toc124542504 \h </w:instrText>
        </w:r>
        <w:r>
          <w:rPr>
            <w:noProof/>
            <w:webHidden/>
          </w:rPr>
        </w:r>
        <w:r>
          <w:rPr>
            <w:noProof/>
            <w:webHidden/>
          </w:rPr>
          <w:fldChar w:fldCharType="separate"/>
        </w:r>
        <w:r>
          <w:rPr>
            <w:noProof/>
            <w:webHidden/>
          </w:rPr>
          <w:t>18</w:t>
        </w:r>
        <w:r>
          <w:rPr>
            <w:noProof/>
            <w:webHidden/>
          </w:rPr>
          <w:fldChar w:fldCharType="end"/>
        </w:r>
      </w:hyperlink>
    </w:p>
    <w:p w14:paraId="62A2AC91" w14:textId="10FB257F"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05" w:history="1">
        <w:r w:rsidRPr="00E4345F">
          <w:rPr>
            <w:rStyle w:val="a4"/>
            <w:rFonts w:ascii="Times New Roman" w:hAnsi="Times New Roman"/>
            <w:noProof/>
            <w:lang w:eastAsia="ru-RU"/>
          </w:rPr>
          <w:t>3.7 Коммуникации, СМИ и связи с общественностью</w:t>
        </w:r>
        <w:r>
          <w:rPr>
            <w:noProof/>
            <w:webHidden/>
          </w:rPr>
          <w:tab/>
        </w:r>
        <w:r>
          <w:rPr>
            <w:noProof/>
            <w:webHidden/>
          </w:rPr>
          <w:fldChar w:fldCharType="begin"/>
        </w:r>
        <w:r>
          <w:rPr>
            <w:noProof/>
            <w:webHidden/>
          </w:rPr>
          <w:instrText xml:space="preserve"> PAGEREF _Toc124542505 \h </w:instrText>
        </w:r>
        <w:r>
          <w:rPr>
            <w:noProof/>
            <w:webHidden/>
          </w:rPr>
        </w:r>
        <w:r>
          <w:rPr>
            <w:noProof/>
            <w:webHidden/>
          </w:rPr>
          <w:fldChar w:fldCharType="separate"/>
        </w:r>
        <w:r>
          <w:rPr>
            <w:noProof/>
            <w:webHidden/>
          </w:rPr>
          <w:t>18</w:t>
        </w:r>
        <w:r>
          <w:rPr>
            <w:noProof/>
            <w:webHidden/>
          </w:rPr>
          <w:fldChar w:fldCharType="end"/>
        </w:r>
      </w:hyperlink>
    </w:p>
    <w:p w14:paraId="15C331A3" w14:textId="2C41A90D"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06" w:history="1">
        <w:r w:rsidRPr="00E4345F">
          <w:rPr>
            <w:rStyle w:val="a4"/>
            <w:rFonts w:ascii="Times New Roman" w:hAnsi="Times New Roman"/>
            <w:noProof/>
            <w:lang w:eastAsia="ru-RU"/>
          </w:rPr>
          <w:t>3.8 Церемонии и светские мероприятия</w:t>
        </w:r>
        <w:r>
          <w:rPr>
            <w:noProof/>
            <w:webHidden/>
          </w:rPr>
          <w:tab/>
        </w:r>
        <w:r>
          <w:rPr>
            <w:noProof/>
            <w:webHidden/>
          </w:rPr>
          <w:fldChar w:fldCharType="begin"/>
        </w:r>
        <w:r>
          <w:rPr>
            <w:noProof/>
            <w:webHidden/>
          </w:rPr>
          <w:instrText xml:space="preserve"> PAGEREF _Toc124542506 \h </w:instrText>
        </w:r>
        <w:r>
          <w:rPr>
            <w:noProof/>
            <w:webHidden/>
          </w:rPr>
        </w:r>
        <w:r>
          <w:rPr>
            <w:noProof/>
            <w:webHidden/>
          </w:rPr>
          <w:fldChar w:fldCharType="separate"/>
        </w:r>
        <w:r>
          <w:rPr>
            <w:noProof/>
            <w:webHidden/>
          </w:rPr>
          <w:t>19</w:t>
        </w:r>
        <w:r>
          <w:rPr>
            <w:noProof/>
            <w:webHidden/>
          </w:rPr>
          <w:fldChar w:fldCharType="end"/>
        </w:r>
      </w:hyperlink>
    </w:p>
    <w:p w14:paraId="7C53F076" w14:textId="4D8764C0"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7" w:history="1">
        <w:r w:rsidRPr="00E4345F">
          <w:rPr>
            <w:rStyle w:val="a4"/>
            <w:rFonts w:ascii="Times New Roman" w:hAnsi="Times New Roman"/>
            <w:b/>
            <w:bCs/>
            <w:noProof/>
            <w:lang w:eastAsia="ru-RU"/>
          </w:rPr>
          <w:t>3.8.1 Церемония открытия</w:t>
        </w:r>
        <w:r>
          <w:rPr>
            <w:noProof/>
            <w:webHidden/>
          </w:rPr>
          <w:tab/>
        </w:r>
        <w:r>
          <w:rPr>
            <w:noProof/>
            <w:webHidden/>
          </w:rPr>
          <w:fldChar w:fldCharType="begin"/>
        </w:r>
        <w:r>
          <w:rPr>
            <w:noProof/>
            <w:webHidden/>
          </w:rPr>
          <w:instrText xml:space="preserve"> PAGEREF _Toc124542507 \h </w:instrText>
        </w:r>
        <w:r>
          <w:rPr>
            <w:noProof/>
            <w:webHidden/>
          </w:rPr>
        </w:r>
        <w:r>
          <w:rPr>
            <w:noProof/>
            <w:webHidden/>
          </w:rPr>
          <w:fldChar w:fldCharType="separate"/>
        </w:r>
        <w:r>
          <w:rPr>
            <w:noProof/>
            <w:webHidden/>
          </w:rPr>
          <w:t>19</w:t>
        </w:r>
        <w:r>
          <w:rPr>
            <w:noProof/>
            <w:webHidden/>
          </w:rPr>
          <w:fldChar w:fldCharType="end"/>
        </w:r>
      </w:hyperlink>
    </w:p>
    <w:p w14:paraId="3B3CCC30" w14:textId="762A3FF9"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8" w:history="1">
        <w:r w:rsidRPr="00E4345F">
          <w:rPr>
            <w:rStyle w:val="a4"/>
            <w:rFonts w:ascii="Times New Roman" w:hAnsi="Times New Roman"/>
            <w:b/>
            <w:bCs/>
            <w:noProof/>
            <w:lang w:eastAsia="ru-RU"/>
          </w:rPr>
          <w:t>3.8.2 Церемония закрытия</w:t>
        </w:r>
        <w:r>
          <w:rPr>
            <w:noProof/>
            <w:webHidden/>
          </w:rPr>
          <w:tab/>
        </w:r>
        <w:r>
          <w:rPr>
            <w:noProof/>
            <w:webHidden/>
          </w:rPr>
          <w:fldChar w:fldCharType="begin"/>
        </w:r>
        <w:r>
          <w:rPr>
            <w:noProof/>
            <w:webHidden/>
          </w:rPr>
          <w:instrText xml:space="preserve"> PAGEREF _Toc124542508 \h </w:instrText>
        </w:r>
        <w:r>
          <w:rPr>
            <w:noProof/>
            <w:webHidden/>
          </w:rPr>
        </w:r>
        <w:r>
          <w:rPr>
            <w:noProof/>
            <w:webHidden/>
          </w:rPr>
          <w:fldChar w:fldCharType="separate"/>
        </w:r>
        <w:r>
          <w:rPr>
            <w:noProof/>
            <w:webHidden/>
          </w:rPr>
          <w:t>20</w:t>
        </w:r>
        <w:r>
          <w:rPr>
            <w:noProof/>
            <w:webHidden/>
          </w:rPr>
          <w:fldChar w:fldCharType="end"/>
        </w:r>
      </w:hyperlink>
    </w:p>
    <w:p w14:paraId="267227E1" w14:textId="393E9A96"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09" w:history="1">
        <w:r w:rsidRPr="00E4345F">
          <w:rPr>
            <w:rStyle w:val="a4"/>
            <w:rFonts w:ascii="Times New Roman" w:hAnsi="Times New Roman"/>
            <w:b/>
            <w:bCs/>
            <w:noProof/>
            <w:lang w:eastAsia="ru-RU"/>
          </w:rPr>
          <w:t>3.8.3 Медали, сертификаты, флаги и гимны</w:t>
        </w:r>
        <w:r>
          <w:rPr>
            <w:noProof/>
            <w:webHidden/>
          </w:rPr>
          <w:tab/>
        </w:r>
        <w:r>
          <w:rPr>
            <w:noProof/>
            <w:webHidden/>
          </w:rPr>
          <w:fldChar w:fldCharType="begin"/>
        </w:r>
        <w:r>
          <w:rPr>
            <w:noProof/>
            <w:webHidden/>
          </w:rPr>
          <w:instrText xml:space="preserve"> PAGEREF _Toc124542509 \h </w:instrText>
        </w:r>
        <w:r>
          <w:rPr>
            <w:noProof/>
            <w:webHidden/>
          </w:rPr>
        </w:r>
        <w:r>
          <w:rPr>
            <w:noProof/>
            <w:webHidden/>
          </w:rPr>
          <w:fldChar w:fldCharType="separate"/>
        </w:r>
        <w:r>
          <w:rPr>
            <w:noProof/>
            <w:webHidden/>
          </w:rPr>
          <w:t>21</w:t>
        </w:r>
        <w:r>
          <w:rPr>
            <w:noProof/>
            <w:webHidden/>
          </w:rPr>
          <w:fldChar w:fldCharType="end"/>
        </w:r>
      </w:hyperlink>
    </w:p>
    <w:p w14:paraId="04709F6F" w14:textId="100E8765"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10" w:history="1">
        <w:r w:rsidRPr="00E4345F">
          <w:rPr>
            <w:rStyle w:val="a4"/>
            <w:rFonts w:ascii="Times New Roman" w:hAnsi="Times New Roman"/>
            <w:b/>
            <w:bCs/>
            <w:noProof/>
            <w:lang w:eastAsia="ru-RU"/>
          </w:rPr>
          <w:t>3.8.4 Социальные мероприятия</w:t>
        </w:r>
        <w:r>
          <w:rPr>
            <w:noProof/>
            <w:webHidden/>
          </w:rPr>
          <w:tab/>
        </w:r>
        <w:r>
          <w:rPr>
            <w:noProof/>
            <w:webHidden/>
          </w:rPr>
          <w:fldChar w:fldCharType="begin"/>
        </w:r>
        <w:r>
          <w:rPr>
            <w:noProof/>
            <w:webHidden/>
          </w:rPr>
          <w:instrText xml:space="preserve"> PAGEREF _Toc124542510 \h </w:instrText>
        </w:r>
        <w:r>
          <w:rPr>
            <w:noProof/>
            <w:webHidden/>
          </w:rPr>
        </w:r>
        <w:r>
          <w:rPr>
            <w:noProof/>
            <w:webHidden/>
          </w:rPr>
          <w:fldChar w:fldCharType="separate"/>
        </w:r>
        <w:r>
          <w:rPr>
            <w:noProof/>
            <w:webHidden/>
          </w:rPr>
          <w:t>21</w:t>
        </w:r>
        <w:r>
          <w:rPr>
            <w:noProof/>
            <w:webHidden/>
          </w:rPr>
          <w:fldChar w:fldCharType="end"/>
        </w:r>
      </w:hyperlink>
    </w:p>
    <w:p w14:paraId="6FA11DBE" w14:textId="7BCCFA6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1" w:history="1">
        <w:r w:rsidRPr="00E4345F">
          <w:rPr>
            <w:rStyle w:val="a4"/>
            <w:rFonts w:ascii="Times New Roman" w:hAnsi="Times New Roman"/>
            <w:noProof/>
            <w:lang w:eastAsia="ru-RU"/>
          </w:rPr>
          <w:t>3.9 Площадки и логистика</w:t>
        </w:r>
        <w:r>
          <w:rPr>
            <w:noProof/>
            <w:webHidden/>
          </w:rPr>
          <w:tab/>
        </w:r>
        <w:r>
          <w:rPr>
            <w:noProof/>
            <w:webHidden/>
          </w:rPr>
          <w:fldChar w:fldCharType="begin"/>
        </w:r>
        <w:r>
          <w:rPr>
            <w:noProof/>
            <w:webHidden/>
          </w:rPr>
          <w:instrText xml:space="preserve"> PAGEREF _Toc124542511 \h </w:instrText>
        </w:r>
        <w:r>
          <w:rPr>
            <w:noProof/>
            <w:webHidden/>
          </w:rPr>
        </w:r>
        <w:r>
          <w:rPr>
            <w:noProof/>
            <w:webHidden/>
          </w:rPr>
          <w:fldChar w:fldCharType="separate"/>
        </w:r>
        <w:r>
          <w:rPr>
            <w:noProof/>
            <w:webHidden/>
          </w:rPr>
          <w:t>21</w:t>
        </w:r>
        <w:r>
          <w:rPr>
            <w:noProof/>
            <w:webHidden/>
          </w:rPr>
          <w:fldChar w:fldCharType="end"/>
        </w:r>
      </w:hyperlink>
    </w:p>
    <w:p w14:paraId="12FEF99D" w14:textId="4CF72343"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2" w:history="1">
        <w:r w:rsidRPr="00E4345F">
          <w:rPr>
            <w:rStyle w:val="a4"/>
            <w:rFonts w:ascii="Times New Roman" w:hAnsi="Times New Roman"/>
            <w:noProof/>
            <w:lang w:eastAsia="ru-RU"/>
          </w:rPr>
          <w:t>3.10 Связь с Мит-директором</w:t>
        </w:r>
        <w:r>
          <w:rPr>
            <w:noProof/>
            <w:webHidden/>
          </w:rPr>
          <w:tab/>
        </w:r>
        <w:r>
          <w:rPr>
            <w:noProof/>
            <w:webHidden/>
          </w:rPr>
          <w:fldChar w:fldCharType="begin"/>
        </w:r>
        <w:r>
          <w:rPr>
            <w:noProof/>
            <w:webHidden/>
          </w:rPr>
          <w:instrText xml:space="preserve"> PAGEREF _Toc124542512 \h </w:instrText>
        </w:r>
        <w:r>
          <w:rPr>
            <w:noProof/>
            <w:webHidden/>
          </w:rPr>
        </w:r>
        <w:r>
          <w:rPr>
            <w:noProof/>
            <w:webHidden/>
          </w:rPr>
          <w:fldChar w:fldCharType="separate"/>
        </w:r>
        <w:r>
          <w:rPr>
            <w:noProof/>
            <w:webHidden/>
          </w:rPr>
          <w:t>22</w:t>
        </w:r>
        <w:r>
          <w:rPr>
            <w:noProof/>
            <w:webHidden/>
          </w:rPr>
          <w:fldChar w:fldCharType="end"/>
        </w:r>
      </w:hyperlink>
    </w:p>
    <w:p w14:paraId="5ABAAB9D" w14:textId="26EE0C96"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513" w:history="1">
        <w:r w:rsidRPr="00E4345F">
          <w:rPr>
            <w:rStyle w:val="a4"/>
            <w:noProof/>
          </w:rPr>
          <w:t>4. Роль Мит-директора</w:t>
        </w:r>
        <w:r>
          <w:rPr>
            <w:noProof/>
            <w:webHidden/>
          </w:rPr>
          <w:tab/>
        </w:r>
        <w:r>
          <w:rPr>
            <w:noProof/>
            <w:webHidden/>
          </w:rPr>
          <w:fldChar w:fldCharType="begin"/>
        </w:r>
        <w:r>
          <w:rPr>
            <w:noProof/>
            <w:webHidden/>
          </w:rPr>
          <w:instrText xml:space="preserve"> PAGEREF _Toc124542513 \h </w:instrText>
        </w:r>
        <w:r>
          <w:rPr>
            <w:noProof/>
            <w:webHidden/>
          </w:rPr>
        </w:r>
        <w:r>
          <w:rPr>
            <w:noProof/>
            <w:webHidden/>
          </w:rPr>
          <w:fldChar w:fldCharType="separate"/>
        </w:r>
        <w:r>
          <w:rPr>
            <w:noProof/>
            <w:webHidden/>
          </w:rPr>
          <w:t>22</w:t>
        </w:r>
        <w:r>
          <w:rPr>
            <w:noProof/>
            <w:webHidden/>
          </w:rPr>
          <w:fldChar w:fldCharType="end"/>
        </w:r>
      </w:hyperlink>
    </w:p>
    <w:p w14:paraId="46568CFD" w14:textId="0CD3CAE6"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4" w:history="1">
        <w:r w:rsidRPr="00E4345F">
          <w:rPr>
            <w:rStyle w:val="a4"/>
            <w:rFonts w:ascii="Times New Roman" w:hAnsi="Times New Roman"/>
            <w:noProof/>
            <w:lang w:eastAsia="ru-RU"/>
          </w:rPr>
          <w:t>4.1 Введение</w:t>
        </w:r>
        <w:r>
          <w:rPr>
            <w:noProof/>
            <w:webHidden/>
          </w:rPr>
          <w:tab/>
        </w:r>
        <w:r>
          <w:rPr>
            <w:noProof/>
            <w:webHidden/>
          </w:rPr>
          <w:fldChar w:fldCharType="begin"/>
        </w:r>
        <w:r>
          <w:rPr>
            <w:noProof/>
            <w:webHidden/>
          </w:rPr>
          <w:instrText xml:space="preserve"> PAGEREF _Toc124542514 \h </w:instrText>
        </w:r>
        <w:r>
          <w:rPr>
            <w:noProof/>
            <w:webHidden/>
          </w:rPr>
        </w:r>
        <w:r>
          <w:rPr>
            <w:noProof/>
            <w:webHidden/>
          </w:rPr>
          <w:fldChar w:fldCharType="separate"/>
        </w:r>
        <w:r>
          <w:rPr>
            <w:noProof/>
            <w:webHidden/>
          </w:rPr>
          <w:t>22</w:t>
        </w:r>
        <w:r>
          <w:rPr>
            <w:noProof/>
            <w:webHidden/>
          </w:rPr>
          <w:fldChar w:fldCharType="end"/>
        </w:r>
      </w:hyperlink>
    </w:p>
    <w:p w14:paraId="016B8F6B" w14:textId="61F5DE55"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5" w:history="1">
        <w:r w:rsidRPr="00E4345F">
          <w:rPr>
            <w:rStyle w:val="a4"/>
            <w:rFonts w:ascii="Times New Roman" w:hAnsi="Times New Roman"/>
            <w:noProof/>
            <w:lang w:eastAsia="ru-RU"/>
          </w:rPr>
          <w:t>4.2 Краткое изложение роли и обязанностей Мит-директора:</w:t>
        </w:r>
        <w:r>
          <w:rPr>
            <w:noProof/>
            <w:webHidden/>
          </w:rPr>
          <w:tab/>
        </w:r>
        <w:r>
          <w:rPr>
            <w:noProof/>
            <w:webHidden/>
          </w:rPr>
          <w:fldChar w:fldCharType="begin"/>
        </w:r>
        <w:r>
          <w:rPr>
            <w:noProof/>
            <w:webHidden/>
          </w:rPr>
          <w:instrText xml:space="preserve"> PAGEREF _Toc124542515 \h </w:instrText>
        </w:r>
        <w:r>
          <w:rPr>
            <w:noProof/>
            <w:webHidden/>
          </w:rPr>
        </w:r>
        <w:r>
          <w:rPr>
            <w:noProof/>
            <w:webHidden/>
          </w:rPr>
          <w:fldChar w:fldCharType="separate"/>
        </w:r>
        <w:r>
          <w:rPr>
            <w:noProof/>
            <w:webHidden/>
          </w:rPr>
          <w:t>23</w:t>
        </w:r>
        <w:r>
          <w:rPr>
            <w:noProof/>
            <w:webHidden/>
          </w:rPr>
          <w:fldChar w:fldCharType="end"/>
        </w:r>
      </w:hyperlink>
    </w:p>
    <w:p w14:paraId="1669B69E" w14:textId="52ABFA2E"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6" w:history="1">
        <w:r w:rsidRPr="00E4345F">
          <w:rPr>
            <w:rStyle w:val="a4"/>
            <w:rFonts w:ascii="Times New Roman" w:hAnsi="Times New Roman"/>
            <w:noProof/>
            <w:lang w:eastAsia="ru-RU"/>
          </w:rPr>
          <w:t>4.3 Взаимодействие со стюардом, назначенным FAI</w:t>
        </w:r>
        <w:r>
          <w:rPr>
            <w:noProof/>
            <w:webHidden/>
          </w:rPr>
          <w:tab/>
        </w:r>
        <w:r>
          <w:rPr>
            <w:noProof/>
            <w:webHidden/>
          </w:rPr>
          <w:fldChar w:fldCharType="begin"/>
        </w:r>
        <w:r>
          <w:rPr>
            <w:noProof/>
            <w:webHidden/>
          </w:rPr>
          <w:instrText xml:space="preserve"> PAGEREF _Toc124542516 \h </w:instrText>
        </w:r>
        <w:r>
          <w:rPr>
            <w:noProof/>
            <w:webHidden/>
          </w:rPr>
        </w:r>
        <w:r>
          <w:rPr>
            <w:noProof/>
            <w:webHidden/>
          </w:rPr>
          <w:fldChar w:fldCharType="separate"/>
        </w:r>
        <w:r>
          <w:rPr>
            <w:noProof/>
            <w:webHidden/>
          </w:rPr>
          <w:t>25</w:t>
        </w:r>
        <w:r>
          <w:rPr>
            <w:noProof/>
            <w:webHidden/>
          </w:rPr>
          <w:fldChar w:fldCharType="end"/>
        </w:r>
      </w:hyperlink>
    </w:p>
    <w:p w14:paraId="708F8E75" w14:textId="3FCF3A6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7" w:history="1">
        <w:r w:rsidRPr="00E4345F">
          <w:rPr>
            <w:rStyle w:val="a4"/>
            <w:rFonts w:ascii="Times New Roman" w:hAnsi="Times New Roman"/>
            <w:noProof/>
            <w:lang w:eastAsia="ru-RU"/>
          </w:rPr>
          <w:t>4.4 Местные правила</w:t>
        </w:r>
        <w:r>
          <w:rPr>
            <w:noProof/>
            <w:webHidden/>
          </w:rPr>
          <w:tab/>
        </w:r>
        <w:r>
          <w:rPr>
            <w:noProof/>
            <w:webHidden/>
          </w:rPr>
          <w:fldChar w:fldCharType="begin"/>
        </w:r>
        <w:r>
          <w:rPr>
            <w:noProof/>
            <w:webHidden/>
          </w:rPr>
          <w:instrText xml:space="preserve"> PAGEREF _Toc124542517 \h </w:instrText>
        </w:r>
        <w:r>
          <w:rPr>
            <w:noProof/>
            <w:webHidden/>
          </w:rPr>
        </w:r>
        <w:r>
          <w:rPr>
            <w:noProof/>
            <w:webHidden/>
          </w:rPr>
          <w:fldChar w:fldCharType="separate"/>
        </w:r>
        <w:r>
          <w:rPr>
            <w:noProof/>
            <w:webHidden/>
          </w:rPr>
          <w:t>25</w:t>
        </w:r>
        <w:r>
          <w:rPr>
            <w:noProof/>
            <w:webHidden/>
          </w:rPr>
          <w:fldChar w:fldCharType="end"/>
        </w:r>
      </w:hyperlink>
    </w:p>
    <w:p w14:paraId="4E5919A6" w14:textId="34BDEFD2"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18" w:history="1">
        <w:r w:rsidRPr="00E4345F">
          <w:rPr>
            <w:rStyle w:val="a4"/>
            <w:rFonts w:ascii="Times New Roman" w:hAnsi="Times New Roman"/>
            <w:noProof/>
            <w:lang w:eastAsia="ru-RU"/>
          </w:rPr>
          <w:t>4.5 Подготовка к старту</w:t>
        </w:r>
        <w:r>
          <w:rPr>
            <w:noProof/>
            <w:webHidden/>
          </w:rPr>
          <w:tab/>
        </w:r>
        <w:r>
          <w:rPr>
            <w:noProof/>
            <w:webHidden/>
          </w:rPr>
          <w:fldChar w:fldCharType="begin"/>
        </w:r>
        <w:r>
          <w:rPr>
            <w:noProof/>
            <w:webHidden/>
          </w:rPr>
          <w:instrText xml:space="preserve"> PAGEREF _Toc124542518 \h </w:instrText>
        </w:r>
        <w:r>
          <w:rPr>
            <w:noProof/>
            <w:webHidden/>
          </w:rPr>
        </w:r>
        <w:r>
          <w:rPr>
            <w:noProof/>
            <w:webHidden/>
          </w:rPr>
          <w:fldChar w:fldCharType="separate"/>
        </w:r>
        <w:r>
          <w:rPr>
            <w:noProof/>
            <w:webHidden/>
          </w:rPr>
          <w:t>26</w:t>
        </w:r>
        <w:r>
          <w:rPr>
            <w:noProof/>
            <w:webHidden/>
          </w:rPr>
          <w:fldChar w:fldCharType="end"/>
        </w:r>
      </w:hyperlink>
    </w:p>
    <w:p w14:paraId="4B39D031" w14:textId="4817BC8B"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19" w:history="1">
        <w:r w:rsidRPr="00E4345F">
          <w:rPr>
            <w:rStyle w:val="a4"/>
            <w:rFonts w:ascii="Times New Roman" w:hAnsi="Times New Roman"/>
            <w:b/>
            <w:bCs/>
            <w:noProof/>
            <w:lang w:eastAsia="ru-RU"/>
          </w:rPr>
          <w:t>4.5.1 Для дельтапланеризма</w:t>
        </w:r>
        <w:r>
          <w:rPr>
            <w:noProof/>
            <w:webHidden/>
          </w:rPr>
          <w:tab/>
        </w:r>
        <w:r>
          <w:rPr>
            <w:noProof/>
            <w:webHidden/>
          </w:rPr>
          <w:fldChar w:fldCharType="begin"/>
        </w:r>
        <w:r>
          <w:rPr>
            <w:noProof/>
            <w:webHidden/>
          </w:rPr>
          <w:instrText xml:space="preserve"> PAGEREF _Toc124542519 \h </w:instrText>
        </w:r>
        <w:r>
          <w:rPr>
            <w:noProof/>
            <w:webHidden/>
          </w:rPr>
        </w:r>
        <w:r>
          <w:rPr>
            <w:noProof/>
            <w:webHidden/>
          </w:rPr>
          <w:fldChar w:fldCharType="separate"/>
        </w:r>
        <w:r>
          <w:rPr>
            <w:noProof/>
            <w:webHidden/>
          </w:rPr>
          <w:t>26</w:t>
        </w:r>
        <w:r>
          <w:rPr>
            <w:noProof/>
            <w:webHidden/>
          </w:rPr>
          <w:fldChar w:fldCharType="end"/>
        </w:r>
      </w:hyperlink>
    </w:p>
    <w:p w14:paraId="03F4CE4F" w14:textId="11CCE035"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20" w:history="1">
        <w:r w:rsidRPr="00E4345F">
          <w:rPr>
            <w:rStyle w:val="a4"/>
            <w:rFonts w:ascii="Times New Roman" w:hAnsi="Times New Roman"/>
            <w:b/>
            <w:bCs/>
            <w:noProof/>
            <w:lang w:eastAsia="ru-RU"/>
          </w:rPr>
          <w:t>4.5.2 Для парапланеризма</w:t>
        </w:r>
        <w:r>
          <w:rPr>
            <w:noProof/>
            <w:webHidden/>
          </w:rPr>
          <w:tab/>
        </w:r>
        <w:r>
          <w:rPr>
            <w:noProof/>
            <w:webHidden/>
          </w:rPr>
          <w:fldChar w:fldCharType="begin"/>
        </w:r>
        <w:r>
          <w:rPr>
            <w:noProof/>
            <w:webHidden/>
          </w:rPr>
          <w:instrText xml:space="preserve"> PAGEREF _Toc124542520 \h </w:instrText>
        </w:r>
        <w:r>
          <w:rPr>
            <w:noProof/>
            <w:webHidden/>
          </w:rPr>
        </w:r>
        <w:r>
          <w:rPr>
            <w:noProof/>
            <w:webHidden/>
          </w:rPr>
          <w:fldChar w:fldCharType="separate"/>
        </w:r>
        <w:r>
          <w:rPr>
            <w:noProof/>
            <w:webHidden/>
          </w:rPr>
          <w:t>26</w:t>
        </w:r>
        <w:r>
          <w:rPr>
            <w:noProof/>
            <w:webHidden/>
          </w:rPr>
          <w:fldChar w:fldCharType="end"/>
        </w:r>
      </w:hyperlink>
    </w:p>
    <w:p w14:paraId="619B4C64" w14:textId="76DDC315"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21" w:history="1">
        <w:r w:rsidRPr="00E4345F">
          <w:rPr>
            <w:rStyle w:val="a4"/>
            <w:rFonts w:ascii="Times New Roman" w:hAnsi="Times New Roman"/>
            <w:b/>
            <w:bCs/>
            <w:noProof/>
            <w:lang w:eastAsia="ru-RU"/>
          </w:rPr>
          <w:t>4.5.3 Оборудование</w:t>
        </w:r>
        <w:r>
          <w:rPr>
            <w:noProof/>
            <w:webHidden/>
          </w:rPr>
          <w:tab/>
        </w:r>
        <w:r>
          <w:rPr>
            <w:noProof/>
            <w:webHidden/>
          </w:rPr>
          <w:fldChar w:fldCharType="begin"/>
        </w:r>
        <w:r>
          <w:rPr>
            <w:noProof/>
            <w:webHidden/>
          </w:rPr>
          <w:instrText xml:space="preserve"> PAGEREF _Toc124542521 \h </w:instrText>
        </w:r>
        <w:r>
          <w:rPr>
            <w:noProof/>
            <w:webHidden/>
          </w:rPr>
        </w:r>
        <w:r>
          <w:rPr>
            <w:noProof/>
            <w:webHidden/>
          </w:rPr>
          <w:fldChar w:fldCharType="separate"/>
        </w:r>
        <w:r>
          <w:rPr>
            <w:noProof/>
            <w:webHidden/>
          </w:rPr>
          <w:t>26</w:t>
        </w:r>
        <w:r>
          <w:rPr>
            <w:noProof/>
            <w:webHidden/>
          </w:rPr>
          <w:fldChar w:fldCharType="end"/>
        </w:r>
      </w:hyperlink>
    </w:p>
    <w:p w14:paraId="1DCE922A" w14:textId="0A26A4AD"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22" w:history="1">
        <w:r w:rsidRPr="00E4345F">
          <w:rPr>
            <w:rStyle w:val="a4"/>
            <w:rFonts w:ascii="Times New Roman" w:hAnsi="Times New Roman"/>
            <w:b/>
            <w:bCs/>
            <w:noProof/>
            <w:lang w:eastAsia="ru-RU"/>
          </w:rPr>
          <w:t>4.5.4 Оформление документов</w:t>
        </w:r>
        <w:r>
          <w:rPr>
            <w:noProof/>
            <w:webHidden/>
          </w:rPr>
          <w:tab/>
        </w:r>
        <w:r>
          <w:rPr>
            <w:noProof/>
            <w:webHidden/>
          </w:rPr>
          <w:fldChar w:fldCharType="begin"/>
        </w:r>
        <w:r>
          <w:rPr>
            <w:noProof/>
            <w:webHidden/>
          </w:rPr>
          <w:instrText xml:space="preserve"> PAGEREF _Toc124542522 \h </w:instrText>
        </w:r>
        <w:r>
          <w:rPr>
            <w:noProof/>
            <w:webHidden/>
          </w:rPr>
        </w:r>
        <w:r>
          <w:rPr>
            <w:noProof/>
            <w:webHidden/>
          </w:rPr>
          <w:fldChar w:fldCharType="separate"/>
        </w:r>
        <w:r>
          <w:rPr>
            <w:noProof/>
            <w:webHidden/>
          </w:rPr>
          <w:t>27</w:t>
        </w:r>
        <w:r>
          <w:rPr>
            <w:noProof/>
            <w:webHidden/>
          </w:rPr>
          <w:fldChar w:fldCharType="end"/>
        </w:r>
      </w:hyperlink>
    </w:p>
    <w:p w14:paraId="18CA1613" w14:textId="4E7E63F9"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3" w:history="1">
        <w:r w:rsidRPr="00E4345F">
          <w:rPr>
            <w:rStyle w:val="a4"/>
            <w:rFonts w:ascii="Times New Roman" w:hAnsi="Times New Roman"/>
            <w:noProof/>
            <w:lang w:eastAsia="ru-RU"/>
          </w:rPr>
          <w:t>4.6 Расписание предсоревновательных мероприятий</w:t>
        </w:r>
        <w:r>
          <w:rPr>
            <w:noProof/>
            <w:webHidden/>
          </w:rPr>
          <w:tab/>
        </w:r>
        <w:r>
          <w:rPr>
            <w:noProof/>
            <w:webHidden/>
          </w:rPr>
          <w:fldChar w:fldCharType="begin"/>
        </w:r>
        <w:r>
          <w:rPr>
            <w:noProof/>
            <w:webHidden/>
          </w:rPr>
          <w:instrText xml:space="preserve"> PAGEREF _Toc124542523 \h </w:instrText>
        </w:r>
        <w:r>
          <w:rPr>
            <w:noProof/>
            <w:webHidden/>
          </w:rPr>
        </w:r>
        <w:r>
          <w:rPr>
            <w:noProof/>
            <w:webHidden/>
          </w:rPr>
          <w:fldChar w:fldCharType="separate"/>
        </w:r>
        <w:r>
          <w:rPr>
            <w:noProof/>
            <w:webHidden/>
          </w:rPr>
          <w:t>27</w:t>
        </w:r>
        <w:r>
          <w:rPr>
            <w:noProof/>
            <w:webHidden/>
          </w:rPr>
          <w:fldChar w:fldCharType="end"/>
        </w:r>
      </w:hyperlink>
    </w:p>
    <w:p w14:paraId="1BBD8EF4" w14:textId="2C51272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4" w:history="1">
        <w:r w:rsidRPr="00E4345F">
          <w:rPr>
            <w:rStyle w:val="a4"/>
            <w:rFonts w:ascii="Times New Roman" w:hAnsi="Times New Roman"/>
            <w:noProof/>
            <w:lang w:eastAsia="ru-RU"/>
          </w:rPr>
          <w:t>4.7 Первый брифинг руководителей групп</w:t>
        </w:r>
        <w:r>
          <w:rPr>
            <w:noProof/>
            <w:webHidden/>
          </w:rPr>
          <w:tab/>
        </w:r>
        <w:r>
          <w:rPr>
            <w:noProof/>
            <w:webHidden/>
          </w:rPr>
          <w:fldChar w:fldCharType="begin"/>
        </w:r>
        <w:r>
          <w:rPr>
            <w:noProof/>
            <w:webHidden/>
          </w:rPr>
          <w:instrText xml:space="preserve"> PAGEREF _Toc124542524 \h </w:instrText>
        </w:r>
        <w:r>
          <w:rPr>
            <w:noProof/>
            <w:webHidden/>
          </w:rPr>
        </w:r>
        <w:r>
          <w:rPr>
            <w:noProof/>
            <w:webHidden/>
          </w:rPr>
          <w:fldChar w:fldCharType="separate"/>
        </w:r>
        <w:r>
          <w:rPr>
            <w:noProof/>
            <w:webHidden/>
          </w:rPr>
          <w:t>27</w:t>
        </w:r>
        <w:r>
          <w:rPr>
            <w:noProof/>
            <w:webHidden/>
          </w:rPr>
          <w:fldChar w:fldCharType="end"/>
        </w:r>
      </w:hyperlink>
    </w:p>
    <w:p w14:paraId="5221D505" w14:textId="580A7010"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5" w:history="1">
        <w:r w:rsidRPr="00E4345F">
          <w:rPr>
            <w:rStyle w:val="a4"/>
            <w:rFonts w:ascii="Times New Roman" w:hAnsi="Times New Roman"/>
            <w:noProof/>
            <w:lang w:eastAsia="ru-RU"/>
          </w:rPr>
          <w:t>4.8 Обязательный инструктаж по технике безопасности</w:t>
        </w:r>
        <w:r>
          <w:rPr>
            <w:noProof/>
            <w:webHidden/>
          </w:rPr>
          <w:tab/>
        </w:r>
        <w:r>
          <w:rPr>
            <w:noProof/>
            <w:webHidden/>
          </w:rPr>
          <w:fldChar w:fldCharType="begin"/>
        </w:r>
        <w:r>
          <w:rPr>
            <w:noProof/>
            <w:webHidden/>
          </w:rPr>
          <w:instrText xml:space="preserve"> PAGEREF _Toc124542525 \h </w:instrText>
        </w:r>
        <w:r>
          <w:rPr>
            <w:noProof/>
            <w:webHidden/>
          </w:rPr>
        </w:r>
        <w:r>
          <w:rPr>
            <w:noProof/>
            <w:webHidden/>
          </w:rPr>
          <w:fldChar w:fldCharType="separate"/>
        </w:r>
        <w:r>
          <w:rPr>
            <w:noProof/>
            <w:webHidden/>
          </w:rPr>
          <w:t>28</w:t>
        </w:r>
        <w:r>
          <w:rPr>
            <w:noProof/>
            <w:webHidden/>
          </w:rPr>
          <w:fldChar w:fldCharType="end"/>
        </w:r>
      </w:hyperlink>
    </w:p>
    <w:p w14:paraId="76F60B5D" w14:textId="46D6383A"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6" w:history="1">
        <w:r w:rsidRPr="00E4345F">
          <w:rPr>
            <w:rStyle w:val="a4"/>
            <w:rFonts w:ascii="Times New Roman" w:hAnsi="Times New Roman"/>
            <w:noProof/>
            <w:lang w:eastAsia="ru-RU"/>
          </w:rPr>
          <w:t>4.9 Ежедневные брифинги</w:t>
        </w:r>
        <w:r>
          <w:rPr>
            <w:noProof/>
            <w:webHidden/>
          </w:rPr>
          <w:tab/>
        </w:r>
        <w:r>
          <w:rPr>
            <w:noProof/>
            <w:webHidden/>
          </w:rPr>
          <w:fldChar w:fldCharType="begin"/>
        </w:r>
        <w:r>
          <w:rPr>
            <w:noProof/>
            <w:webHidden/>
          </w:rPr>
          <w:instrText xml:space="preserve"> PAGEREF _Toc124542526 \h </w:instrText>
        </w:r>
        <w:r>
          <w:rPr>
            <w:noProof/>
            <w:webHidden/>
          </w:rPr>
        </w:r>
        <w:r>
          <w:rPr>
            <w:noProof/>
            <w:webHidden/>
          </w:rPr>
          <w:fldChar w:fldCharType="separate"/>
        </w:r>
        <w:r>
          <w:rPr>
            <w:noProof/>
            <w:webHidden/>
          </w:rPr>
          <w:t>29</w:t>
        </w:r>
        <w:r>
          <w:rPr>
            <w:noProof/>
            <w:webHidden/>
          </w:rPr>
          <w:fldChar w:fldCharType="end"/>
        </w:r>
      </w:hyperlink>
    </w:p>
    <w:p w14:paraId="581ED3DD" w14:textId="199466D8"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7" w:history="1">
        <w:r w:rsidRPr="00E4345F">
          <w:rPr>
            <w:rStyle w:val="a4"/>
            <w:rFonts w:ascii="Times New Roman" w:hAnsi="Times New Roman"/>
            <w:noProof/>
            <w:lang w:eastAsia="ru-RU"/>
          </w:rPr>
          <w:t>4.10 Метеорологический брифинг</w:t>
        </w:r>
        <w:r>
          <w:rPr>
            <w:noProof/>
            <w:webHidden/>
          </w:rPr>
          <w:tab/>
        </w:r>
        <w:r>
          <w:rPr>
            <w:noProof/>
            <w:webHidden/>
          </w:rPr>
          <w:fldChar w:fldCharType="begin"/>
        </w:r>
        <w:r>
          <w:rPr>
            <w:noProof/>
            <w:webHidden/>
          </w:rPr>
          <w:instrText xml:space="preserve"> PAGEREF _Toc124542527 \h </w:instrText>
        </w:r>
        <w:r>
          <w:rPr>
            <w:noProof/>
            <w:webHidden/>
          </w:rPr>
        </w:r>
        <w:r>
          <w:rPr>
            <w:noProof/>
            <w:webHidden/>
          </w:rPr>
          <w:fldChar w:fldCharType="separate"/>
        </w:r>
        <w:r>
          <w:rPr>
            <w:noProof/>
            <w:webHidden/>
          </w:rPr>
          <w:t>29</w:t>
        </w:r>
        <w:r>
          <w:rPr>
            <w:noProof/>
            <w:webHidden/>
          </w:rPr>
          <w:fldChar w:fldCharType="end"/>
        </w:r>
      </w:hyperlink>
    </w:p>
    <w:p w14:paraId="31B2A079" w14:textId="21AAFBD1"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8" w:history="1">
        <w:r w:rsidRPr="00E4345F">
          <w:rPr>
            <w:rStyle w:val="a4"/>
            <w:rFonts w:ascii="Times New Roman" w:hAnsi="Times New Roman"/>
            <w:noProof/>
            <w:lang w:eastAsia="ru-RU"/>
          </w:rPr>
          <w:t>4.11 Постановка задачи</w:t>
        </w:r>
        <w:r>
          <w:rPr>
            <w:noProof/>
            <w:webHidden/>
          </w:rPr>
          <w:tab/>
        </w:r>
        <w:r>
          <w:rPr>
            <w:noProof/>
            <w:webHidden/>
          </w:rPr>
          <w:fldChar w:fldCharType="begin"/>
        </w:r>
        <w:r>
          <w:rPr>
            <w:noProof/>
            <w:webHidden/>
          </w:rPr>
          <w:instrText xml:space="preserve"> PAGEREF _Toc124542528 \h </w:instrText>
        </w:r>
        <w:r>
          <w:rPr>
            <w:noProof/>
            <w:webHidden/>
          </w:rPr>
        </w:r>
        <w:r>
          <w:rPr>
            <w:noProof/>
            <w:webHidden/>
          </w:rPr>
          <w:fldChar w:fldCharType="separate"/>
        </w:r>
        <w:r>
          <w:rPr>
            <w:noProof/>
            <w:webHidden/>
          </w:rPr>
          <w:t>30</w:t>
        </w:r>
        <w:r>
          <w:rPr>
            <w:noProof/>
            <w:webHidden/>
          </w:rPr>
          <w:fldChar w:fldCharType="end"/>
        </w:r>
      </w:hyperlink>
    </w:p>
    <w:p w14:paraId="2CC31DF8" w14:textId="2F4D4383"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29" w:history="1">
        <w:r w:rsidRPr="00E4345F">
          <w:rPr>
            <w:rStyle w:val="a4"/>
            <w:rFonts w:ascii="Times New Roman" w:hAnsi="Times New Roman"/>
            <w:noProof/>
            <w:lang w:eastAsia="ru-RU"/>
          </w:rPr>
          <w:t>4.12 Брифинг по заданию</w:t>
        </w:r>
        <w:r>
          <w:rPr>
            <w:noProof/>
            <w:webHidden/>
          </w:rPr>
          <w:tab/>
        </w:r>
        <w:r>
          <w:rPr>
            <w:noProof/>
            <w:webHidden/>
          </w:rPr>
          <w:fldChar w:fldCharType="begin"/>
        </w:r>
        <w:r>
          <w:rPr>
            <w:noProof/>
            <w:webHidden/>
          </w:rPr>
          <w:instrText xml:space="preserve"> PAGEREF _Toc124542529 \h </w:instrText>
        </w:r>
        <w:r>
          <w:rPr>
            <w:noProof/>
            <w:webHidden/>
          </w:rPr>
        </w:r>
        <w:r>
          <w:rPr>
            <w:noProof/>
            <w:webHidden/>
          </w:rPr>
          <w:fldChar w:fldCharType="separate"/>
        </w:r>
        <w:r>
          <w:rPr>
            <w:noProof/>
            <w:webHidden/>
          </w:rPr>
          <w:t>32</w:t>
        </w:r>
        <w:r>
          <w:rPr>
            <w:noProof/>
            <w:webHidden/>
          </w:rPr>
          <w:fldChar w:fldCharType="end"/>
        </w:r>
      </w:hyperlink>
    </w:p>
    <w:p w14:paraId="54618F08" w14:textId="0CB2F65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0" w:history="1">
        <w:r w:rsidRPr="00E4345F">
          <w:rPr>
            <w:rStyle w:val="a4"/>
            <w:rFonts w:ascii="Times New Roman" w:hAnsi="Times New Roman"/>
            <w:noProof/>
            <w:lang w:eastAsia="ru-RU"/>
          </w:rPr>
          <w:t>4.13 Во время выполнения задачи</w:t>
        </w:r>
        <w:r>
          <w:rPr>
            <w:noProof/>
            <w:webHidden/>
          </w:rPr>
          <w:tab/>
        </w:r>
        <w:r>
          <w:rPr>
            <w:noProof/>
            <w:webHidden/>
          </w:rPr>
          <w:fldChar w:fldCharType="begin"/>
        </w:r>
        <w:r>
          <w:rPr>
            <w:noProof/>
            <w:webHidden/>
          </w:rPr>
          <w:instrText xml:space="preserve"> PAGEREF _Toc124542530 \h </w:instrText>
        </w:r>
        <w:r>
          <w:rPr>
            <w:noProof/>
            <w:webHidden/>
          </w:rPr>
        </w:r>
        <w:r>
          <w:rPr>
            <w:noProof/>
            <w:webHidden/>
          </w:rPr>
          <w:fldChar w:fldCharType="separate"/>
        </w:r>
        <w:r>
          <w:rPr>
            <w:noProof/>
            <w:webHidden/>
          </w:rPr>
          <w:t>33</w:t>
        </w:r>
        <w:r>
          <w:rPr>
            <w:noProof/>
            <w:webHidden/>
          </w:rPr>
          <w:fldChar w:fldCharType="end"/>
        </w:r>
      </w:hyperlink>
    </w:p>
    <w:p w14:paraId="3DB8FAE0" w14:textId="67602069"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1" w:history="1">
        <w:r w:rsidRPr="00E4345F">
          <w:rPr>
            <w:rStyle w:val="a4"/>
            <w:rFonts w:ascii="Times New Roman" w:hAnsi="Times New Roman"/>
            <w:noProof/>
            <w:lang w:eastAsia="ru-RU"/>
          </w:rPr>
          <w:t>4.14 После задания</w:t>
        </w:r>
        <w:r>
          <w:rPr>
            <w:noProof/>
            <w:webHidden/>
          </w:rPr>
          <w:tab/>
        </w:r>
        <w:r>
          <w:rPr>
            <w:noProof/>
            <w:webHidden/>
          </w:rPr>
          <w:fldChar w:fldCharType="begin"/>
        </w:r>
        <w:r>
          <w:rPr>
            <w:noProof/>
            <w:webHidden/>
          </w:rPr>
          <w:instrText xml:space="preserve"> PAGEREF _Toc124542531 \h </w:instrText>
        </w:r>
        <w:r>
          <w:rPr>
            <w:noProof/>
            <w:webHidden/>
          </w:rPr>
        </w:r>
        <w:r>
          <w:rPr>
            <w:noProof/>
            <w:webHidden/>
          </w:rPr>
          <w:fldChar w:fldCharType="separate"/>
        </w:r>
        <w:r>
          <w:rPr>
            <w:noProof/>
            <w:webHidden/>
          </w:rPr>
          <w:t>34</w:t>
        </w:r>
        <w:r>
          <w:rPr>
            <w:noProof/>
            <w:webHidden/>
          </w:rPr>
          <w:fldChar w:fldCharType="end"/>
        </w:r>
      </w:hyperlink>
    </w:p>
    <w:p w14:paraId="7C7D3C76" w14:textId="50B938A3"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2" w:history="1">
        <w:r w:rsidRPr="00E4345F">
          <w:rPr>
            <w:rStyle w:val="a4"/>
            <w:rFonts w:ascii="Times New Roman" w:hAnsi="Times New Roman"/>
            <w:noProof/>
            <w:lang w:eastAsia="ru-RU"/>
          </w:rPr>
          <w:t>4.15 Работа с жалобами и протестами</w:t>
        </w:r>
        <w:r>
          <w:rPr>
            <w:noProof/>
            <w:webHidden/>
          </w:rPr>
          <w:tab/>
        </w:r>
        <w:r>
          <w:rPr>
            <w:noProof/>
            <w:webHidden/>
          </w:rPr>
          <w:fldChar w:fldCharType="begin"/>
        </w:r>
        <w:r>
          <w:rPr>
            <w:noProof/>
            <w:webHidden/>
          </w:rPr>
          <w:instrText xml:space="preserve"> PAGEREF _Toc124542532 \h </w:instrText>
        </w:r>
        <w:r>
          <w:rPr>
            <w:noProof/>
            <w:webHidden/>
          </w:rPr>
        </w:r>
        <w:r>
          <w:rPr>
            <w:noProof/>
            <w:webHidden/>
          </w:rPr>
          <w:fldChar w:fldCharType="separate"/>
        </w:r>
        <w:r>
          <w:rPr>
            <w:noProof/>
            <w:webHidden/>
          </w:rPr>
          <w:t>34</w:t>
        </w:r>
        <w:r>
          <w:rPr>
            <w:noProof/>
            <w:webHidden/>
          </w:rPr>
          <w:fldChar w:fldCharType="end"/>
        </w:r>
      </w:hyperlink>
    </w:p>
    <w:p w14:paraId="6B8579F1" w14:textId="3C1B8B42"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3" w:history="1">
        <w:r w:rsidRPr="00E4345F">
          <w:rPr>
            <w:rStyle w:val="a4"/>
            <w:rFonts w:ascii="Times New Roman" w:hAnsi="Times New Roman"/>
            <w:noProof/>
            <w:lang w:eastAsia="ru-RU"/>
          </w:rPr>
          <w:t>4.16 Документация</w:t>
        </w:r>
        <w:r>
          <w:rPr>
            <w:noProof/>
            <w:webHidden/>
          </w:rPr>
          <w:tab/>
        </w:r>
        <w:r>
          <w:rPr>
            <w:noProof/>
            <w:webHidden/>
          </w:rPr>
          <w:fldChar w:fldCharType="begin"/>
        </w:r>
        <w:r>
          <w:rPr>
            <w:noProof/>
            <w:webHidden/>
          </w:rPr>
          <w:instrText xml:space="preserve"> PAGEREF _Toc124542533 \h </w:instrText>
        </w:r>
        <w:r>
          <w:rPr>
            <w:noProof/>
            <w:webHidden/>
          </w:rPr>
        </w:r>
        <w:r>
          <w:rPr>
            <w:noProof/>
            <w:webHidden/>
          </w:rPr>
          <w:fldChar w:fldCharType="separate"/>
        </w:r>
        <w:r>
          <w:rPr>
            <w:noProof/>
            <w:webHidden/>
          </w:rPr>
          <w:t>34</w:t>
        </w:r>
        <w:r>
          <w:rPr>
            <w:noProof/>
            <w:webHidden/>
          </w:rPr>
          <w:fldChar w:fldCharType="end"/>
        </w:r>
      </w:hyperlink>
    </w:p>
    <w:p w14:paraId="7AA41526" w14:textId="5A217D41"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534" w:history="1">
        <w:r w:rsidRPr="00E4345F">
          <w:rPr>
            <w:rStyle w:val="a4"/>
            <w:noProof/>
          </w:rPr>
          <w:t>5. Роль директора по безопасности</w:t>
        </w:r>
        <w:r>
          <w:rPr>
            <w:noProof/>
            <w:webHidden/>
          </w:rPr>
          <w:tab/>
        </w:r>
        <w:r>
          <w:rPr>
            <w:noProof/>
            <w:webHidden/>
          </w:rPr>
          <w:fldChar w:fldCharType="begin"/>
        </w:r>
        <w:r>
          <w:rPr>
            <w:noProof/>
            <w:webHidden/>
          </w:rPr>
          <w:instrText xml:space="preserve"> PAGEREF _Toc124542534 \h </w:instrText>
        </w:r>
        <w:r>
          <w:rPr>
            <w:noProof/>
            <w:webHidden/>
          </w:rPr>
        </w:r>
        <w:r>
          <w:rPr>
            <w:noProof/>
            <w:webHidden/>
          </w:rPr>
          <w:fldChar w:fldCharType="separate"/>
        </w:r>
        <w:r>
          <w:rPr>
            <w:noProof/>
            <w:webHidden/>
          </w:rPr>
          <w:t>35</w:t>
        </w:r>
        <w:r>
          <w:rPr>
            <w:noProof/>
            <w:webHidden/>
          </w:rPr>
          <w:fldChar w:fldCharType="end"/>
        </w:r>
      </w:hyperlink>
    </w:p>
    <w:p w14:paraId="03CC43BA" w14:textId="6594CB90"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5" w:history="1">
        <w:r w:rsidRPr="00E4345F">
          <w:rPr>
            <w:rStyle w:val="a4"/>
            <w:rFonts w:ascii="Times New Roman" w:hAnsi="Times New Roman"/>
            <w:noProof/>
            <w:lang w:eastAsia="ru-RU"/>
          </w:rPr>
          <w:t>5.1 Введение</w:t>
        </w:r>
        <w:r>
          <w:rPr>
            <w:noProof/>
            <w:webHidden/>
          </w:rPr>
          <w:tab/>
        </w:r>
        <w:r>
          <w:rPr>
            <w:noProof/>
            <w:webHidden/>
          </w:rPr>
          <w:fldChar w:fldCharType="begin"/>
        </w:r>
        <w:r>
          <w:rPr>
            <w:noProof/>
            <w:webHidden/>
          </w:rPr>
          <w:instrText xml:space="preserve"> PAGEREF _Toc124542535 \h </w:instrText>
        </w:r>
        <w:r>
          <w:rPr>
            <w:noProof/>
            <w:webHidden/>
          </w:rPr>
        </w:r>
        <w:r>
          <w:rPr>
            <w:noProof/>
            <w:webHidden/>
          </w:rPr>
          <w:fldChar w:fldCharType="separate"/>
        </w:r>
        <w:r>
          <w:rPr>
            <w:noProof/>
            <w:webHidden/>
          </w:rPr>
          <w:t>35</w:t>
        </w:r>
        <w:r>
          <w:rPr>
            <w:noProof/>
            <w:webHidden/>
          </w:rPr>
          <w:fldChar w:fldCharType="end"/>
        </w:r>
      </w:hyperlink>
    </w:p>
    <w:p w14:paraId="4E4EDFDB" w14:textId="7296B3F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6" w:history="1">
        <w:r w:rsidRPr="00E4345F">
          <w:rPr>
            <w:rStyle w:val="a4"/>
            <w:rFonts w:ascii="Times New Roman" w:hAnsi="Times New Roman"/>
            <w:noProof/>
            <w:lang w:eastAsia="ru-RU"/>
          </w:rPr>
          <w:t>5.2 Краткое изложение роли и обязанностей директора по безопасности:</w:t>
        </w:r>
        <w:r>
          <w:rPr>
            <w:noProof/>
            <w:webHidden/>
          </w:rPr>
          <w:tab/>
        </w:r>
        <w:r>
          <w:rPr>
            <w:noProof/>
            <w:webHidden/>
          </w:rPr>
          <w:fldChar w:fldCharType="begin"/>
        </w:r>
        <w:r>
          <w:rPr>
            <w:noProof/>
            <w:webHidden/>
          </w:rPr>
          <w:instrText xml:space="preserve"> PAGEREF _Toc124542536 \h </w:instrText>
        </w:r>
        <w:r>
          <w:rPr>
            <w:noProof/>
            <w:webHidden/>
          </w:rPr>
        </w:r>
        <w:r>
          <w:rPr>
            <w:noProof/>
            <w:webHidden/>
          </w:rPr>
          <w:fldChar w:fldCharType="separate"/>
        </w:r>
        <w:r>
          <w:rPr>
            <w:noProof/>
            <w:webHidden/>
          </w:rPr>
          <w:t>35</w:t>
        </w:r>
        <w:r>
          <w:rPr>
            <w:noProof/>
            <w:webHidden/>
          </w:rPr>
          <w:fldChar w:fldCharType="end"/>
        </w:r>
      </w:hyperlink>
    </w:p>
    <w:p w14:paraId="42EEB19F" w14:textId="423C981A"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7" w:history="1">
        <w:r w:rsidRPr="00E4345F">
          <w:rPr>
            <w:rStyle w:val="a4"/>
            <w:rFonts w:ascii="Times New Roman" w:hAnsi="Times New Roman"/>
            <w:noProof/>
            <w:lang w:eastAsia="ru-RU"/>
          </w:rPr>
          <w:t>5.3 Взаимодействие со стюардом, назначенным FAI</w:t>
        </w:r>
        <w:r>
          <w:rPr>
            <w:noProof/>
            <w:webHidden/>
          </w:rPr>
          <w:tab/>
        </w:r>
        <w:r>
          <w:rPr>
            <w:noProof/>
            <w:webHidden/>
          </w:rPr>
          <w:fldChar w:fldCharType="begin"/>
        </w:r>
        <w:r>
          <w:rPr>
            <w:noProof/>
            <w:webHidden/>
          </w:rPr>
          <w:instrText xml:space="preserve"> PAGEREF _Toc124542537 \h </w:instrText>
        </w:r>
        <w:r>
          <w:rPr>
            <w:noProof/>
            <w:webHidden/>
          </w:rPr>
        </w:r>
        <w:r>
          <w:rPr>
            <w:noProof/>
            <w:webHidden/>
          </w:rPr>
          <w:fldChar w:fldCharType="separate"/>
        </w:r>
        <w:r>
          <w:rPr>
            <w:noProof/>
            <w:webHidden/>
          </w:rPr>
          <w:t>37</w:t>
        </w:r>
        <w:r>
          <w:rPr>
            <w:noProof/>
            <w:webHidden/>
          </w:rPr>
          <w:fldChar w:fldCharType="end"/>
        </w:r>
      </w:hyperlink>
    </w:p>
    <w:p w14:paraId="5A20EB2A" w14:textId="47673E8A"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8" w:history="1">
        <w:r w:rsidRPr="00E4345F">
          <w:rPr>
            <w:rStyle w:val="a4"/>
            <w:rFonts w:ascii="Times New Roman" w:hAnsi="Times New Roman"/>
            <w:noProof/>
            <w:lang w:eastAsia="ru-RU"/>
          </w:rPr>
          <w:t>5.4 Местные правила</w:t>
        </w:r>
        <w:r>
          <w:rPr>
            <w:noProof/>
            <w:webHidden/>
          </w:rPr>
          <w:tab/>
        </w:r>
        <w:r>
          <w:rPr>
            <w:noProof/>
            <w:webHidden/>
          </w:rPr>
          <w:fldChar w:fldCharType="begin"/>
        </w:r>
        <w:r>
          <w:rPr>
            <w:noProof/>
            <w:webHidden/>
          </w:rPr>
          <w:instrText xml:space="preserve"> PAGEREF _Toc124542538 \h </w:instrText>
        </w:r>
        <w:r>
          <w:rPr>
            <w:noProof/>
            <w:webHidden/>
          </w:rPr>
        </w:r>
        <w:r>
          <w:rPr>
            <w:noProof/>
            <w:webHidden/>
          </w:rPr>
          <w:fldChar w:fldCharType="separate"/>
        </w:r>
        <w:r>
          <w:rPr>
            <w:noProof/>
            <w:webHidden/>
          </w:rPr>
          <w:t>37</w:t>
        </w:r>
        <w:r>
          <w:rPr>
            <w:noProof/>
            <w:webHidden/>
          </w:rPr>
          <w:fldChar w:fldCharType="end"/>
        </w:r>
      </w:hyperlink>
    </w:p>
    <w:p w14:paraId="3BEA9242" w14:textId="576D605E"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39" w:history="1">
        <w:r w:rsidRPr="00E4345F">
          <w:rPr>
            <w:rStyle w:val="a4"/>
            <w:rFonts w:ascii="Times New Roman" w:hAnsi="Times New Roman"/>
            <w:noProof/>
            <w:shd w:val="clear" w:color="auto" w:fill="F8F9FA"/>
            <w:lang w:eastAsia="ru-RU"/>
          </w:rPr>
          <w:t>5.5 Расписание предсоревновательных заданий</w:t>
        </w:r>
        <w:r>
          <w:rPr>
            <w:noProof/>
            <w:webHidden/>
          </w:rPr>
          <w:tab/>
        </w:r>
        <w:r>
          <w:rPr>
            <w:noProof/>
            <w:webHidden/>
          </w:rPr>
          <w:fldChar w:fldCharType="begin"/>
        </w:r>
        <w:r>
          <w:rPr>
            <w:noProof/>
            <w:webHidden/>
          </w:rPr>
          <w:instrText xml:space="preserve"> PAGEREF _Toc124542539 \h </w:instrText>
        </w:r>
        <w:r>
          <w:rPr>
            <w:noProof/>
            <w:webHidden/>
          </w:rPr>
        </w:r>
        <w:r>
          <w:rPr>
            <w:noProof/>
            <w:webHidden/>
          </w:rPr>
          <w:fldChar w:fldCharType="separate"/>
        </w:r>
        <w:r>
          <w:rPr>
            <w:noProof/>
            <w:webHidden/>
          </w:rPr>
          <w:t>37</w:t>
        </w:r>
        <w:r>
          <w:rPr>
            <w:noProof/>
            <w:webHidden/>
          </w:rPr>
          <w:fldChar w:fldCharType="end"/>
        </w:r>
      </w:hyperlink>
    </w:p>
    <w:p w14:paraId="30F9CC50" w14:textId="7ABECC5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0" w:history="1">
        <w:r w:rsidRPr="00E4345F">
          <w:rPr>
            <w:rStyle w:val="a4"/>
            <w:rFonts w:ascii="Times New Roman" w:hAnsi="Times New Roman"/>
            <w:noProof/>
            <w:shd w:val="clear" w:color="auto" w:fill="FFFFFF"/>
            <w:lang w:eastAsia="ru-RU"/>
          </w:rPr>
          <w:t>5.6 Комитет по безопасности</w:t>
        </w:r>
        <w:r>
          <w:rPr>
            <w:noProof/>
            <w:webHidden/>
          </w:rPr>
          <w:tab/>
        </w:r>
        <w:r>
          <w:rPr>
            <w:noProof/>
            <w:webHidden/>
          </w:rPr>
          <w:fldChar w:fldCharType="begin"/>
        </w:r>
        <w:r>
          <w:rPr>
            <w:noProof/>
            <w:webHidden/>
          </w:rPr>
          <w:instrText xml:space="preserve"> PAGEREF _Toc124542540 \h </w:instrText>
        </w:r>
        <w:r>
          <w:rPr>
            <w:noProof/>
            <w:webHidden/>
          </w:rPr>
        </w:r>
        <w:r>
          <w:rPr>
            <w:noProof/>
            <w:webHidden/>
          </w:rPr>
          <w:fldChar w:fldCharType="separate"/>
        </w:r>
        <w:r>
          <w:rPr>
            <w:noProof/>
            <w:webHidden/>
          </w:rPr>
          <w:t>37</w:t>
        </w:r>
        <w:r>
          <w:rPr>
            <w:noProof/>
            <w:webHidden/>
          </w:rPr>
          <w:fldChar w:fldCharType="end"/>
        </w:r>
      </w:hyperlink>
    </w:p>
    <w:p w14:paraId="7A1FE6D6" w14:textId="2DE4984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1" w:history="1">
        <w:r w:rsidRPr="00E4345F">
          <w:rPr>
            <w:rStyle w:val="a4"/>
            <w:rFonts w:ascii="Times New Roman" w:hAnsi="Times New Roman"/>
            <w:noProof/>
            <w:shd w:val="clear" w:color="auto" w:fill="FFFFFF"/>
            <w:lang w:eastAsia="ru-RU"/>
          </w:rPr>
          <w:t>5.7 Обязательный инструктаж по технике безопасности</w:t>
        </w:r>
        <w:r>
          <w:rPr>
            <w:noProof/>
            <w:webHidden/>
          </w:rPr>
          <w:tab/>
        </w:r>
        <w:r>
          <w:rPr>
            <w:noProof/>
            <w:webHidden/>
          </w:rPr>
          <w:fldChar w:fldCharType="begin"/>
        </w:r>
        <w:r>
          <w:rPr>
            <w:noProof/>
            <w:webHidden/>
          </w:rPr>
          <w:instrText xml:space="preserve"> PAGEREF _Toc124542541 \h </w:instrText>
        </w:r>
        <w:r>
          <w:rPr>
            <w:noProof/>
            <w:webHidden/>
          </w:rPr>
        </w:r>
        <w:r>
          <w:rPr>
            <w:noProof/>
            <w:webHidden/>
          </w:rPr>
          <w:fldChar w:fldCharType="separate"/>
        </w:r>
        <w:r>
          <w:rPr>
            <w:noProof/>
            <w:webHidden/>
          </w:rPr>
          <w:t>38</w:t>
        </w:r>
        <w:r>
          <w:rPr>
            <w:noProof/>
            <w:webHidden/>
          </w:rPr>
          <w:fldChar w:fldCharType="end"/>
        </w:r>
      </w:hyperlink>
    </w:p>
    <w:p w14:paraId="34E78E6A" w14:textId="6ADE4A40"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2" w:history="1">
        <w:r w:rsidRPr="00E4345F">
          <w:rPr>
            <w:rStyle w:val="a4"/>
            <w:rFonts w:ascii="Times New Roman" w:hAnsi="Times New Roman"/>
            <w:noProof/>
            <w:shd w:val="clear" w:color="auto" w:fill="FFFFFF"/>
            <w:lang w:eastAsia="ru-RU"/>
          </w:rPr>
          <w:t>5.8 Ежедневные брифинги</w:t>
        </w:r>
        <w:r>
          <w:rPr>
            <w:noProof/>
            <w:webHidden/>
          </w:rPr>
          <w:tab/>
        </w:r>
        <w:r>
          <w:rPr>
            <w:noProof/>
            <w:webHidden/>
          </w:rPr>
          <w:fldChar w:fldCharType="begin"/>
        </w:r>
        <w:r>
          <w:rPr>
            <w:noProof/>
            <w:webHidden/>
          </w:rPr>
          <w:instrText xml:space="preserve"> PAGEREF _Toc124542542 \h </w:instrText>
        </w:r>
        <w:r>
          <w:rPr>
            <w:noProof/>
            <w:webHidden/>
          </w:rPr>
        </w:r>
        <w:r>
          <w:rPr>
            <w:noProof/>
            <w:webHidden/>
          </w:rPr>
          <w:fldChar w:fldCharType="separate"/>
        </w:r>
        <w:r>
          <w:rPr>
            <w:noProof/>
            <w:webHidden/>
          </w:rPr>
          <w:t>39</w:t>
        </w:r>
        <w:r>
          <w:rPr>
            <w:noProof/>
            <w:webHidden/>
          </w:rPr>
          <w:fldChar w:fldCharType="end"/>
        </w:r>
      </w:hyperlink>
    </w:p>
    <w:p w14:paraId="324F36ED" w14:textId="6C08FF7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3" w:history="1">
        <w:r w:rsidRPr="00E4345F">
          <w:rPr>
            <w:rStyle w:val="a4"/>
            <w:rFonts w:ascii="Times New Roman" w:hAnsi="Times New Roman"/>
            <w:noProof/>
            <w:shd w:val="clear" w:color="auto" w:fill="FFFFFF"/>
            <w:lang w:eastAsia="ru-RU"/>
          </w:rPr>
          <w:t>5.9 Метеорологический инструктаж</w:t>
        </w:r>
        <w:r>
          <w:rPr>
            <w:noProof/>
            <w:webHidden/>
          </w:rPr>
          <w:tab/>
        </w:r>
        <w:r>
          <w:rPr>
            <w:noProof/>
            <w:webHidden/>
          </w:rPr>
          <w:fldChar w:fldCharType="begin"/>
        </w:r>
        <w:r>
          <w:rPr>
            <w:noProof/>
            <w:webHidden/>
          </w:rPr>
          <w:instrText xml:space="preserve"> PAGEREF _Toc124542543 \h </w:instrText>
        </w:r>
        <w:r>
          <w:rPr>
            <w:noProof/>
            <w:webHidden/>
          </w:rPr>
        </w:r>
        <w:r>
          <w:rPr>
            <w:noProof/>
            <w:webHidden/>
          </w:rPr>
          <w:fldChar w:fldCharType="separate"/>
        </w:r>
        <w:r>
          <w:rPr>
            <w:noProof/>
            <w:webHidden/>
          </w:rPr>
          <w:t>39</w:t>
        </w:r>
        <w:r>
          <w:rPr>
            <w:noProof/>
            <w:webHidden/>
          </w:rPr>
          <w:fldChar w:fldCharType="end"/>
        </w:r>
      </w:hyperlink>
    </w:p>
    <w:p w14:paraId="23FAE157" w14:textId="6B8E24B5"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4" w:history="1">
        <w:r w:rsidRPr="00E4345F">
          <w:rPr>
            <w:rStyle w:val="a4"/>
            <w:rFonts w:ascii="Times New Roman" w:hAnsi="Times New Roman"/>
            <w:noProof/>
            <w:shd w:val="clear" w:color="auto" w:fill="FFFFFF"/>
            <w:lang w:eastAsia="ru-RU"/>
          </w:rPr>
          <w:t>5.10 Постановка задачи</w:t>
        </w:r>
        <w:r>
          <w:rPr>
            <w:noProof/>
            <w:webHidden/>
          </w:rPr>
          <w:tab/>
        </w:r>
        <w:r>
          <w:rPr>
            <w:noProof/>
            <w:webHidden/>
          </w:rPr>
          <w:fldChar w:fldCharType="begin"/>
        </w:r>
        <w:r>
          <w:rPr>
            <w:noProof/>
            <w:webHidden/>
          </w:rPr>
          <w:instrText xml:space="preserve"> PAGEREF _Toc124542544 \h </w:instrText>
        </w:r>
        <w:r>
          <w:rPr>
            <w:noProof/>
            <w:webHidden/>
          </w:rPr>
        </w:r>
        <w:r>
          <w:rPr>
            <w:noProof/>
            <w:webHidden/>
          </w:rPr>
          <w:fldChar w:fldCharType="separate"/>
        </w:r>
        <w:r>
          <w:rPr>
            <w:noProof/>
            <w:webHidden/>
          </w:rPr>
          <w:t>39</w:t>
        </w:r>
        <w:r>
          <w:rPr>
            <w:noProof/>
            <w:webHidden/>
          </w:rPr>
          <w:fldChar w:fldCharType="end"/>
        </w:r>
      </w:hyperlink>
    </w:p>
    <w:p w14:paraId="6AA385C5" w14:textId="05A92A45"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5" w:history="1">
        <w:r w:rsidRPr="00E4345F">
          <w:rPr>
            <w:rStyle w:val="a4"/>
            <w:rFonts w:ascii="Times New Roman" w:hAnsi="Times New Roman"/>
            <w:noProof/>
            <w:shd w:val="clear" w:color="auto" w:fill="FFFFFF"/>
            <w:lang w:eastAsia="ru-RU"/>
          </w:rPr>
          <w:t>5.11 Брифинг по заданию</w:t>
        </w:r>
        <w:r>
          <w:rPr>
            <w:noProof/>
            <w:webHidden/>
          </w:rPr>
          <w:tab/>
        </w:r>
        <w:r>
          <w:rPr>
            <w:noProof/>
            <w:webHidden/>
          </w:rPr>
          <w:fldChar w:fldCharType="begin"/>
        </w:r>
        <w:r>
          <w:rPr>
            <w:noProof/>
            <w:webHidden/>
          </w:rPr>
          <w:instrText xml:space="preserve"> PAGEREF _Toc124542545 \h </w:instrText>
        </w:r>
        <w:r>
          <w:rPr>
            <w:noProof/>
            <w:webHidden/>
          </w:rPr>
        </w:r>
        <w:r>
          <w:rPr>
            <w:noProof/>
            <w:webHidden/>
          </w:rPr>
          <w:fldChar w:fldCharType="separate"/>
        </w:r>
        <w:r>
          <w:rPr>
            <w:noProof/>
            <w:webHidden/>
          </w:rPr>
          <w:t>39</w:t>
        </w:r>
        <w:r>
          <w:rPr>
            <w:noProof/>
            <w:webHidden/>
          </w:rPr>
          <w:fldChar w:fldCharType="end"/>
        </w:r>
      </w:hyperlink>
    </w:p>
    <w:p w14:paraId="1E4FB521" w14:textId="4979269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6" w:history="1">
        <w:r w:rsidRPr="00E4345F">
          <w:rPr>
            <w:rStyle w:val="a4"/>
            <w:rFonts w:ascii="Times New Roman" w:hAnsi="Times New Roman"/>
            <w:noProof/>
            <w:shd w:val="clear" w:color="auto" w:fill="FFFFFF"/>
            <w:lang w:eastAsia="ru-RU"/>
          </w:rPr>
          <w:t>5.12 Во время выполнения задания</w:t>
        </w:r>
        <w:r>
          <w:rPr>
            <w:noProof/>
            <w:webHidden/>
          </w:rPr>
          <w:tab/>
        </w:r>
        <w:r>
          <w:rPr>
            <w:noProof/>
            <w:webHidden/>
          </w:rPr>
          <w:fldChar w:fldCharType="begin"/>
        </w:r>
        <w:r>
          <w:rPr>
            <w:noProof/>
            <w:webHidden/>
          </w:rPr>
          <w:instrText xml:space="preserve"> PAGEREF _Toc124542546 \h </w:instrText>
        </w:r>
        <w:r>
          <w:rPr>
            <w:noProof/>
            <w:webHidden/>
          </w:rPr>
        </w:r>
        <w:r>
          <w:rPr>
            <w:noProof/>
            <w:webHidden/>
          </w:rPr>
          <w:fldChar w:fldCharType="separate"/>
        </w:r>
        <w:r>
          <w:rPr>
            <w:noProof/>
            <w:webHidden/>
          </w:rPr>
          <w:t>39</w:t>
        </w:r>
        <w:r>
          <w:rPr>
            <w:noProof/>
            <w:webHidden/>
          </w:rPr>
          <w:fldChar w:fldCharType="end"/>
        </w:r>
      </w:hyperlink>
    </w:p>
    <w:p w14:paraId="72E46F4E" w14:textId="2548BA65"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7" w:history="1">
        <w:r w:rsidRPr="00E4345F">
          <w:rPr>
            <w:rStyle w:val="a4"/>
            <w:rFonts w:ascii="Times New Roman" w:hAnsi="Times New Roman"/>
            <w:noProof/>
            <w:shd w:val="clear" w:color="auto" w:fill="FFFFFF"/>
            <w:lang w:eastAsia="ru-RU"/>
          </w:rPr>
          <w:t>5.13 После задания</w:t>
        </w:r>
        <w:r>
          <w:rPr>
            <w:noProof/>
            <w:webHidden/>
          </w:rPr>
          <w:tab/>
        </w:r>
        <w:r>
          <w:rPr>
            <w:noProof/>
            <w:webHidden/>
          </w:rPr>
          <w:fldChar w:fldCharType="begin"/>
        </w:r>
        <w:r>
          <w:rPr>
            <w:noProof/>
            <w:webHidden/>
          </w:rPr>
          <w:instrText xml:space="preserve"> PAGEREF _Toc124542547 \h </w:instrText>
        </w:r>
        <w:r>
          <w:rPr>
            <w:noProof/>
            <w:webHidden/>
          </w:rPr>
        </w:r>
        <w:r>
          <w:rPr>
            <w:noProof/>
            <w:webHidden/>
          </w:rPr>
          <w:fldChar w:fldCharType="separate"/>
        </w:r>
        <w:r>
          <w:rPr>
            <w:noProof/>
            <w:webHidden/>
          </w:rPr>
          <w:t>40</w:t>
        </w:r>
        <w:r>
          <w:rPr>
            <w:noProof/>
            <w:webHidden/>
          </w:rPr>
          <w:fldChar w:fldCharType="end"/>
        </w:r>
      </w:hyperlink>
    </w:p>
    <w:p w14:paraId="408EE5A4" w14:textId="3060F10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8" w:history="1">
        <w:r w:rsidRPr="00E4345F">
          <w:rPr>
            <w:rStyle w:val="a4"/>
            <w:rFonts w:ascii="Times New Roman" w:hAnsi="Times New Roman"/>
            <w:noProof/>
            <w:shd w:val="clear" w:color="auto" w:fill="FFFFFF"/>
            <w:lang w:eastAsia="ru-RU"/>
          </w:rPr>
          <w:t>5.14 Работа с жалобами и протестами</w:t>
        </w:r>
        <w:r>
          <w:rPr>
            <w:noProof/>
            <w:webHidden/>
          </w:rPr>
          <w:tab/>
        </w:r>
        <w:r>
          <w:rPr>
            <w:noProof/>
            <w:webHidden/>
          </w:rPr>
          <w:fldChar w:fldCharType="begin"/>
        </w:r>
        <w:r>
          <w:rPr>
            <w:noProof/>
            <w:webHidden/>
          </w:rPr>
          <w:instrText xml:space="preserve"> PAGEREF _Toc124542548 \h </w:instrText>
        </w:r>
        <w:r>
          <w:rPr>
            <w:noProof/>
            <w:webHidden/>
          </w:rPr>
        </w:r>
        <w:r>
          <w:rPr>
            <w:noProof/>
            <w:webHidden/>
          </w:rPr>
          <w:fldChar w:fldCharType="separate"/>
        </w:r>
        <w:r>
          <w:rPr>
            <w:noProof/>
            <w:webHidden/>
          </w:rPr>
          <w:t>40</w:t>
        </w:r>
        <w:r>
          <w:rPr>
            <w:noProof/>
            <w:webHidden/>
          </w:rPr>
          <w:fldChar w:fldCharType="end"/>
        </w:r>
      </w:hyperlink>
    </w:p>
    <w:p w14:paraId="450CAA68" w14:textId="050320E3"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49" w:history="1">
        <w:r w:rsidRPr="00E4345F">
          <w:rPr>
            <w:rStyle w:val="a4"/>
            <w:rFonts w:ascii="Times New Roman" w:hAnsi="Times New Roman"/>
            <w:noProof/>
            <w:shd w:val="clear" w:color="auto" w:fill="FFFFFF"/>
            <w:lang w:eastAsia="ru-RU"/>
          </w:rPr>
          <w:t>5.15 После события</w:t>
        </w:r>
        <w:r>
          <w:rPr>
            <w:noProof/>
            <w:webHidden/>
          </w:rPr>
          <w:tab/>
        </w:r>
        <w:r>
          <w:rPr>
            <w:noProof/>
            <w:webHidden/>
          </w:rPr>
          <w:fldChar w:fldCharType="begin"/>
        </w:r>
        <w:r>
          <w:rPr>
            <w:noProof/>
            <w:webHidden/>
          </w:rPr>
          <w:instrText xml:space="preserve"> PAGEREF _Toc124542549 \h </w:instrText>
        </w:r>
        <w:r>
          <w:rPr>
            <w:noProof/>
            <w:webHidden/>
          </w:rPr>
        </w:r>
        <w:r>
          <w:rPr>
            <w:noProof/>
            <w:webHidden/>
          </w:rPr>
          <w:fldChar w:fldCharType="separate"/>
        </w:r>
        <w:r>
          <w:rPr>
            <w:noProof/>
            <w:webHidden/>
          </w:rPr>
          <w:t>40</w:t>
        </w:r>
        <w:r>
          <w:rPr>
            <w:noProof/>
            <w:webHidden/>
          </w:rPr>
          <w:fldChar w:fldCharType="end"/>
        </w:r>
      </w:hyperlink>
    </w:p>
    <w:p w14:paraId="11F22BDB" w14:textId="19A7732B"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550" w:history="1">
        <w:r w:rsidRPr="00E4345F">
          <w:rPr>
            <w:rStyle w:val="a4"/>
            <w:noProof/>
          </w:rPr>
          <w:t>6. Местные правила, вступительные требования, регистрация</w:t>
        </w:r>
        <w:r>
          <w:rPr>
            <w:noProof/>
            <w:webHidden/>
          </w:rPr>
          <w:tab/>
        </w:r>
        <w:r>
          <w:rPr>
            <w:noProof/>
            <w:webHidden/>
          </w:rPr>
          <w:fldChar w:fldCharType="begin"/>
        </w:r>
        <w:r>
          <w:rPr>
            <w:noProof/>
            <w:webHidden/>
          </w:rPr>
          <w:instrText xml:space="preserve"> PAGEREF _Toc124542550 \h </w:instrText>
        </w:r>
        <w:r>
          <w:rPr>
            <w:noProof/>
            <w:webHidden/>
          </w:rPr>
        </w:r>
        <w:r>
          <w:rPr>
            <w:noProof/>
            <w:webHidden/>
          </w:rPr>
          <w:fldChar w:fldCharType="separate"/>
        </w:r>
        <w:r>
          <w:rPr>
            <w:noProof/>
            <w:webHidden/>
          </w:rPr>
          <w:t>40</w:t>
        </w:r>
        <w:r>
          <w:rPr>
            <w:noProof/>
            <w:webHidden/>
          </w:rPr>
          <w:fldChar w:fldCharType="end"/>
        </w:r>
      </w:hyperlink>
    </w:p>
    <w:p w14:paraId="12891C65" w14:textId="751EB42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1" w:history="1">
        <w:r w:rsidRPr="00E4345F">
          <w:rPr>
            <w:rStyle w:val="a4"/>
            <w:rFonts w:ascii="Times New Roman" w:hAnsi="Times New Roman"/>
            <w:noProof/>
            <w:lang w:eastAsia="ru-RU"/>
          </w:rPr>
          <w:t>6.1 Введение</w:t>
        </w:r>
        <w:r>
          <w:rPr>
            <w:noProof/>
            <w:webHidden/>
          </w:rPr>
          <w:tab/>
        </w:r>
        <w:r>
          <w:rPr>
            <w:noProof/>
            <w:webHidden/>
          </w:rPr>
          <w:fldChar w:fldCharType="begin"/>
        </w:r>
        <w:r>
          <w:rPr>
            <w:noProof/>
            <w:webHidden/>
          </w:rPr>
          <w:instrText xml:space="preserve"> PAGEREF _Toc124542551 \h </w:instrText>
        </w:r>
        <w:r>
          <w:rPr>
            <w:noProof/>
            <w:webHidden/>
          </w:rPr>
        </w:r>
        <w:r>
          <w:rPr>
            <w:noProof/>
            <w:webHidden/>
          </w:rPr>
          <w:fldChar w:fldCharType="separate"/>
        </w:r>
        <w:r>
          <w:rPr>
            <w:noProof/>
            <w:webHidden/>
          </w:rPr>
          <w:t>40</w:t>
        </w:r>
        <w:r>
          <w:rPr>
            <w:noProof/>
            <w:webHidden/>
          </w:rPr>
          <w:fldChar w:fldCharType="end"/>
        </w:r>
      </w:hyperlink>
    </w:p>
    <w:p w14:paraId="31130C22" w14:textId="49C77661"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2" w:history="1">
        <w:r w:rsidRPr="00E4345F">
          <w:rPr>
            <w:rStyle w:val="a4"/>
            <w:rFonts w:ascii="Times New Roman" w:hAnsi="Times New Roman"/>
            <w:noProof/>
            <w:lang w:eastAsia="ru-RU"/>
          </w:rPr>
          <w:t>6.2 Вступительные требования</w:t>
        </w:r>
        <w:r>
          <w:rPr>
            <w:noProof/>
            <w:webHidden/>
          </w:rPr>
          <w:tab/>
        </w:r>
        <w:r>
          <w:rPr>
            <w:noProof/>
            <w:webHidden/>
          </w:rPr>
          <w:fldChar w:fldCharType="begin"/>
        </w:r>
        <w:r>
          <w:rPr>
            <w:noProof/>
            <w:webHidden/>
          </w:rPr>
          <w:instrText xml:space="preserve"> PAGEREF _Toc124542552 \h </w:instrText>
        </w:r>
        <w:r>
          <w:rPr>
            <w:noProof/>
            <w:webHidden/>
          </w:rPr>
        </w:r>
        <w:r>
          <w:rPr>
            <w:noProof/>
            <w:webHidden/>
          </w:rPr>
          <w:fldChar w:fldCharType="separate"/>
        </w:r>
        <w:r>
          <w:rPr>
            <w:noProof/>
            <w:webHidden/>
          </w:rPr>
          <w:t>41</w:t>
        </w:r>
        <w:r>
          <w:rPr>
            <w:noProof/>
            <w:webHidden/>
          </w:rPr>
          <w:fldChar w:fldCharType="end"/>
        </w:r>
      </w:hyperlink>
    </w:p>
    <w:p w14:paraId="42C54C18" w14:textId="695B9D6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3" w:history="1">
        <w:r w:rsidRPr="00E4345F">
          <w:rPr>
            <w:rStyle w:val="a4"/>
            <w:rFonts w:ascii="Times New Roman" w:hAnsi="Times New Roman"/>
            <w:noProof/>
            <w:lang w:eastAsia="ru-RU"/>
          </w:rPr>
          <w:t>6.3 Квалификация пилота</w:t>
        </w:r>
        <w:r>
          <w:rPr>
            <w:noProof/>
            <w:webHidden/>
          </w:rPr>
          <w:tab/>
        </w:r>
        <w:r>
          <w:rPr>
            <w:noProof/>
            <w:webHidden/>
          </w:rPr>
          <w:fldChar w:fldCharType="begin"/>
        </w:r>
        <w:r>
          <w:rPr>
            <w:noProof/>
            <w:webHidden/>
          </w:rPr>
          <w:instrText xml:space="preserve"> PAGEREF _Toc124542553 \h </w:instrText>
        </w:r>
        <w:r>
          <w:rPr>
            <w:noProof/>
            <w:webHidden/>
          </w:rPr>
        </w:r>
        <w:r>
          <w:rPr>
            <w:noProof/>
            <w:webHidden/>
          </w:rPr>
          <w:fldChar w:fldCharType="separate"/>
        </w:r>
        <w:r>
          <w:rPr>
            <w:noProof/>
            <w:webHidden/>
          </w:rPr>
          <w:t>41</w:t>
        </w:r>
        <w:r>
          <w:rPr>
            <w:noProof/>
            <w:webHidden/>
          </w:rPr>
          <w:fldChar w:fldCharType="end"/>
        </w:r>
      </w:hyperlink>
    </w:p>
    <w:p w14:paraId="26050318" w14:textId="531A80EA"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4" w:history="1">
        <w:r w:rsidRPr="00E4345F">
          <w:rPr>
            <w:rStyle w:val="a4"/>
            <w:rFonts w:ascii="Times New Roman" w:hAnsi="Times New Roman"/>
            <w:noProof/>
            <w:lang w:eastAsia="ru-RU"/>
          </w:rPr>
          <w:t>6.4 Размер команды и процедуры распределения</w:t>
        </w:r>
        <w:r>
          <w:rPr>
            <w:noProof/>
            <w:webHidden/>
          </w:rPr>
          <w:tab/>
        </w:r>
        <w:r>
          <w:rPr>
            <w:noProof/>
            <w:webHidden/>
          </w:rPr>
          <w:fldChar w:fldCharType="begin"/>
        </w:r>
        <w:r>
          <w:rPr>
            <w:noProof/>
            <w:webHidden/>
          </w:rPr>
          <w:instrText xml:space="preserve"> PAGEREF _Toc124542554 \h </w:instrText>
        </w:r>
        <w:r>
          <w:rPr>
            <w:noProof/>
            <w:webHidden/>
          </w:rPr>
        </w:r>
        <w:r>
          <w:rPr>
            <w:noProof/>
            <w:webHidden/>
          </w:rPr>
          <w:fldChar w:fldCharType="separate"/>
        </w:r>
        <w:r>
          <w:rPr>
            <w:noProof/>
            <w:webHidden/>
          </w:rPr>
          <w:t>41</w:t>
        </w:r>
        <w:r>
          <w:rPr>
            <w:noProof/>
            <w:webHidden/>
          </w:rPr>
          <w:fldChar w:fldCharType="end"/>
        </w:r>
      </w:hyperlink>
    </w:p>
    <w:p w14:paraId="29548969" w14:textId="220A73A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5" w:history="1">
        <w:r w:rsidRPr="00E4345F">
          <w:rPr>
            <w:rStyle w:val="a4"/>
            <w:rFonts w:ascii="Times New Roman" w:hAnsi="Times New Roman"/>
            <w:noProof/>
            <w:lang w:eastAsia="ru-RU"/>
          </w:rPr>
          <w:t>6.5 Местные правила</w:t>
        </w:r>
        <w:r>
          <w:rPr>
            <w:noProof/>
            <w:webHidden/>
          </w:rPr>
          <w:tab/>
        </w:r>
        <w:r>
          <w:rPr>
            <w:noProof/>
            <w:webHidden/>
          </w:rPr>
          <w:fldChar w:fldCharType="begin"/>
        </w:r>
        <w:r>
          <w:rPr>
            <w:noProof/>
            <w:webHidden/>
          </w:rPr>
          <w:instrText xml:space="preserve"> PAGEREF _Toc124542555 \h </w:instrText>
        </w:r>
        <w:r>
          <w:rPr>
            <w:noProof/>
            <w:webHidden/>
          </w:rPr>
        </w:r>
        <w:r>
          <w:rPr>
            <w:noProof/>
            <w:webHidden/>
          </w:rPr>
          <w:fldChar w:fldCharType="separate"/>
        </w:r>
        <w:r>
          <w:rPr>
            <w:noProof/>
            <w:webHidden/>
          </w:rPr>
          <w:t>42</w:t>
        </w:r>
        <w:r>
          <w:rPr>
            <w:noProof/>
            <w:webHidden/>
          </w:rPr>
          <w:fldChar w:fldCharType="end"/>
        </w:r>
      </w:hyperlink>
    </w:p>
    <w:p w14:paraId="2B2844E2" w14:textId="46AED2BF"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6" w:history="1">
        <w:r w:rsidRPr="00E4345F">
          <w:rPr>
            <w:rStyle w:val="a4"/>
            <w:rFonts w:ascii="Times New Roman" w:hAnsi="Times New Roman"/>
            <w:noProof/>
            <w:lang w:eastAsia="ru-RU"/>
          </w:rPr>
          <w:t>6.6 График онлайн-регистрации</w:t>
        </w:r>
        <w:r>
          <w:rPr>
            <w:noProof/>
            <w:webHidden/>
          </w:rPr>
          <w:tab/>
        </w:r>
        <w:r>
          <w:rPr>
            <w:noProof/>
            <w:webHidden/>
          </w:rPr>
          <w:fldChar w:fldCharType="begin"/>
        </w:r>
        <w:r>
          <w:rPr>
            <w:noProof/>
            <w:webHidden/>
          </w:rPr>
          <w:instrText xml:space="preserve"> PAGEREF _Toc124542556 \h </w:instrText>
        </w:r>
        <w:r>
          <w:rPr>
            <w:noProof/>
            <w:webHidden/>
          </w:rPr>
        </w:r>
        <w:r>
          <w:rPr>
            <w:noProof/>
            <w:webHidden/>
          </w:rPr>
          <w:fldChar w:fldCharType="separate"/>
        </w:r>
        <w:r>
          <w:rPr>
            <w:noProof/>
            <w:webHidden/>
          </w:rPr>
          <w:t>42</w:t>
        </w:r>
        <w:r>
          <w:rPr>
            <w:noProof/>
            <w:webHidden/>
          </w:rPr>
          <w:fldChar w:fldCharType="end"/>
        </w:r>
      </w:hyperlink>
    </w:p>
    <w:p w14:paraId="42E74D5F" w14:textId="0772A65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7" w:history="1">
        <w:r w:rsidRPr="00E4345F">
          <w:rPr>
            <w:rStyle w:val="a4"/>
            <w:rFonts w:ascii="Times New Roman" w:hAnsi="Times New Roman"/>
            <w:noProof/>
            <w:lang w:eastAsia="ru-RU"/>
          </w:rPr>
          <w:t>6.7 Документация</w:t>
        </w:r>
        <w:r>
          <w:rPr>
            <w:noProof/>
            <w:webHidden/>
          </w:rPr>
          <w:tab/>
        </w:r>
        <w:r>
          <w:rPr>
            <w:noProof/>
            <w:webHidden/>
          </w:rPr>
          <w:fldChar w:fldCharType="begin"/>
        </w:r>
        <w:r>
          <w:rPr>
            <w:noProof/>
            <w:webHidden/>
          </w:rPr>
          <w:instrText xml:space="preserve"> PAGEREF _Toc124542557 \h </w:instrText>
        </w:r>
        <w:r>
          <w:rPr>
            <w:noProof/>
            <w:webHidden/>
          </w:rPr>
        </w:r>
        <w:r>
          <w:rPr>
            <w:noProof/>
            <w:webHidden/>
          </w:rPr>
          <w:fldChar w:fldCharType="separate"/>
        </w:r>
        <w:r>
          <w:rPr>
            <w:noProof/>
            <w:webHidden/>
          </w:rPr>
          <w:t>43</w:t>
        </w:r>
        <w:r>
          <w:rPr>
            <w:noProof/>
            <w:webHidden/>
          </w:rPr>
          <w:fldChar w:fldCharType="end"/>
        </w:r>
      </w:hyperlink>
    </w:p>
    <w:p w14:paraId="3E9002FD" w14:textId="4E8808F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8" w:history="1">
        <w:r w:rsidRPr="00E4345F">
          <w:rPr>
            <w:rStyle w:val="a4"/>
            <w:rFonts w:ascii="Times New Roman" w:hAnsi="Times New Roman"/>
            <w:noProof/>
            <w:lang w:eastAsia="ru-RU"/>
          </w:rPr>
          <w:t>6.8 Страхование</w:t>
        </w:r>
        <w:r>
          <w:rPr>
            <w:noProof/>
            <w:webHidden/>
          </w:rPr>
          <w:tab/>
        </w:r>
        <w:r>
          <w:rPr>
            <w:noProof/>
            <w:webHidden/>
          </w:rPr>
          <w:fldChar w:fldCharType="begin"/>
        </w:r>
        <w:r>
          <w:rPr>
            <w:noProof/>
            <w:webHidden/>
          </w:rPr>
          <w:instrText xml:space="preserve"> PAGEREF _Toc124542558 \h </w:instrText>
        </w:r>
        <w:r>
          <w:rPr>
            <w:noProof/>
            <w:webHidden/>
          </w:rPr>
        </w:r>
        <w:r>
          <w:rPr>
            <w:noProof/>
            <w:webHidden/>
          </w:rPr>
          <w:fldChar w:fldCharType="separate"/>
        </w:r>
        <w:r>
          <w:rPr>
            <w:noProof/>
            <w:webHidden/>
          </w:rPr>
          <w:t>44</w:t>
        </w:r>
        <w:r>
          <w:rPr>
            <w:noProof/>
            <w:webHidden/>
          </w:rPr>
          <w:fldChar w:fldCharType="end"/>
        </w:r>
      </w:hyperlink>
    </w:p>
    <w:p w14:paraId="35CF76B5" w14:textId="0DB6FF1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59" w:history="1">
        <w:r w:rsidRPr="00E4345F">
          <w:rPr>
            <w:rStyle w:val="a4"/>
            <w:rFonts w:ascii="Times New Roman" w:hAnsi="Times New Roman"/>
            <w:noProof/>
            <w:lang w:eastAsia="ru-RU"/>
          </w:rPr>
          <w:t>6.9 Физическая регистрация</w:t>
        </w:r>
        <w:r>
          <w:rPr>
            <w:noProof/>
            <w:webHidden/>
          </w:rPr>
          <w:tab/>
        </w:r>
        <w:r>
          <w:rPr>
            <w:noProof/>
            <w:webHidden/>
          </w:rPr>
          <w:fldChar w:fldCharType="begin"/>
        </w:r>
        <w:r>
          <w:rPr>
            <w:noProof/>
            <w:webHidden/>
          </w:rPr>
          <w:instrText xml:space="preserve"> PAGEREF _Toc124542559 \h </w:instrText>
        </w:r>
        <w:r>
          <w:rPr>
            <w:noProof/>
            <w:webHidden/>
          </w:rPr>
        </w:r>
        <w:r>
          <w:rPr>
            <w:noProof/>
            <w:webHidden/>
          </w:rPr>
          <w:fldChar w:fldCharType="separate"/>
        </w:r>
        <w:r>
          <w:rPr>
            <w:noProof/>
            <w:webHidden/>
          </w:rPr>
          <w:t>45</w:t>
        </w:r>
        <w:r>
          <w:rPr>
            <w:noProof/>
            <w:webHidden/>
          </w:rPr>
          <w:fldChar w:fldCharType="end"/>
        </w:r>
      </w:hyperlink>
    </w:p>
    <w:p w14:paraId="7309CC93" w14:textId="0B843BF2"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60" w:history="1">
        <w:r w:rsidRPr="00E4345F">
          <w:rPr>
            <w:rStyle w:val="a4"/>
            <w:rFonts w:ascii="Times New Roman" w:hAnsi="Times New Roman"/>
            <w:b/>
            <w:bCs/>
            <w:noProof/>
            <w:lang w:eastAsia="ru-RU"/>
          </w:rPr>
          <w:t>6.9.1 Подготовка</w:t>
        </w:r>
        <w:r>
          <w:rPr>
            <w:noProof/>
            <w:webHidden/>
          </w:rPr>
          <w:tab/>
        </w:r>
        <w:r>
          <w:rPr>
            <w:noProof/>
            <w:webHidden/>
          </w:rPr>
          <w:fldChar w:fldCharType="begin"/>
        </w:r>
        <w:r>
          <w:rPr>
            <w:noProof/>
            <w:webHidden/>
          </w:rPr>
          <w:instrText xml:space="preserve"> PAGEREF _Toc124542560 \h </w:instrText>
        </w:r>
        <w:r>
          <w:rPr>
            <w:noProof/>
            <w:webHidden/>
          </w:rPr>
        </w:r>
        <w:r>
          <w:rPr>
            <w:noProof/>
            <w:webHidden/>
          </w:rPr>
          <w:fldChar w:fldCharType="separate"/>
        </w:r>
        <w:r>
          <w:rPr>
            <w:noProof/>
            <w:webHidden/>
          </w:rPr>
          <w:t>45</w:t>
        </w:r>
        <w:r>
          <w:rPr>
            <w:noProof/>
            <w:webHidden/>
          </w:rPr>
          <w:fldChar w:fldCharType="end"/>
        </w:r>
      </w:hyperlink>
    </w:p>
    <w:p w14:paraId="59FA26E6" w14:textId="1FD9808A"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61" w:history="1">
        <w:r w:rsidRPr="00E4345F">
          <w:rPr>
            <w:rStyle w:val="a4"/>
            <w:rFonts w:ascii="Times New Roman" w:hAnsi="Times New Roman"/>
            <w:b/>
            <w:bCs/>
            <w:noProof/>
            <w:lang w:eastAsia="ru-RU"/>
          </w:rPr>
          <w:t>6.9.2 Открытие</w:t>
        </w:r>
        <w:r>
          <w:rPr>
            <w:noProof/>
            <w:webHidden/>
          </w:rPr>
          <w:tab/>
        </w:r>
        <w:r>
          <w:rPr>
            <w:noProof/>
            <w:webHidden/>
          </w:rPr>
          <w:fldChar w:fldCharType="begin"/>
        </w:r>
        <w:r>
          <w:rPr>
            <w:noProof/>
            <w:webHidden/>
          </w:rPr>
          <w:instrText xml:space="preserve"> PAGEREF _Toc124542561 \h </w:instrText>
        </w:r>
        <w:r>
          <w:rPr>
            <w:noProof/>
            <w:webHidden/>
          </w:rPr>
        </w:r>
        <w:r>
          <w:rPr>
            <w:noProof/>
            <w:webHidden/>
          </w:rPr>
          <w:fldChar w:fldCharType="separate"/>
        </w:r>
        <w:r>
          <w:rPr>
            <w:noProof/>
            <w:webHidden/>
          </w:rPr>
          <w:t>45</w:t>
        </w:r>
        <w:r>
          <w:rPr>
            <w:noProof/>
            <w:webHidden/>
          </w:rPr>
          <w:fldChar w:fldCharType="end"/>
        </w:r>
      </w:hyperlink>
    </w:p>
    <w:p w14:paraId="6CB33D5D" w14:textId="37C2B71A"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62" w:history="1">
        <w:r w:rsidRPr="00E4345F">
          <w:rPr>
            <w:rStyle w:val="a4"/>
            <w:rFonts w:ascii="Times New Roman" w:hAnsi="Times New Roman"/>
            <w:b/>
            <w:bCs/>
            <w:noProof/>
            <w:lang w:eastAsia="ru-RU"/>
          </w:rPr>
          <w:t>6.9.3 Процесс регистрации</w:t>
        </w:r>
        <w:r>
          <w:rPr>
            <w:noProof/>
            <w:webHidden/>
          </w:rPr>
          <w:tab/>
        </w:r>
        <w:r>
          <w:rPr>
            <w:noProof/>
            <w:webHidden/>
          </w:rPr>
          <w:fldChar w:fldCharType="begin"/>
        </w:r>
        <w:r>
          <w:rPr>
            <w:noProof/>
            <w:webHidden/>
          </w:rPr>
          <w:instrText xml:space="preserve"> PAGEREF _Toc124542562 \h </w:instrText>
        </w:r>
        <w:r>
          <w:rPr>
            <w:noProof/>
            <w:webHidden/>
          </w:rPr>
        </w:r>
        <w:r>
          <w:rPr>
            <w:noProof/>
            <w:webHidden/>
          </w:rPr>
          <w:fldChar w:fldCharType="separate"/>
        </w:r>
        <w:r>
          <w:rPr>
            <w:noProof/>
            <w:webHidden/>
          </w:rPr>
          <w:t>46</w:t>
        </w:r>
        <w:r>
          <w:rPr>
            <w:noProof/>
            <w:webHidden/>
          </w:rPr>
          <w:fldChar w:fldCharType="end"/>
        </w:r>
      </w:hyperlink>
    </w:p>
    <w:p w14:paraId="334603A2" w14:textId="5C72704C"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63" w:history="1">
        <w:r w:rsidRPr="00E4345F">
          <w:rPr>
            <w:rStyle w:val="a4"/>
            <w:rFonts w:ascii="Times New Roman" w:hAnsi="Times New Roman"/>
            <w:b/>
            <w:bCs/>
            <w:noProof/>
            <w:lang w:eastAsia="ru-RU"/>
          </w:rPr>
          <w:t>6.9.4 Загрузка/выгрузка GPS данных</w:t>
        </w:r>
        <w:r>
          <w:rPr>
            <w:noProof/>
            <w:webHidden/>
          </w:rPr>
          <w:tab/>
        </w:r>
        <w:r>
          <w:rPr>
            <w:noProof/>
            <w:webHidden/>
          </w:rPr>
          <w:fldChar w:fldCharType="begin"/>
        </w:r>
        <w:r>
          <w:rPr>
            <w:noProof/>
            <w:webHidden/>
          </w:rPr>
          <w:instrText xml:space="preserve"> PAGEREF _Toc124542563 \h </w:instrText>
        </w:r>
        <w:r>
          <w:rPr>
            <w:noProof/>
            <w:webHidden/>
          </w:rPr>
        </w:r>
        <w:r>
          <w:rPr>
            <w:noProof/>
            <w:webHidden/>
          </w:rPr>
          <w:fldChar w:fldCharType="separate"/>
        </w:r>
        <w:r>
          <w:rPr>
            <w:noProof/>
            <w:webHidden/>
          </w:rPr>
          <w:t>46</w:t>
        </w:r>
        <w:r>
          <w:rPr>
            <w:noProof/>
            <w:webHidden/>
          </w:rPr>
          <w:fldChar w:fldCharType="end"/>
        </w:r>
      </w:hyperlink>
    </w:p>
    <w:p w14:paraId="20063898" w14:textId="76FB115A"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64" w:history="1">
        <w:r w:rsidRPr="00E4345F">
          <w:rPr>
            <w:rStyle w:val="a4"/>
            <w:rFonts w:ascii="Times New Roman" w:hAnsi="Times New Roman"/>
            <w:b/>
            <w:bCs/>
            <w:noProof/>
            <w:lang w:eastAsia="ru-RU"/>
          </w:rPr>
          <w:t>6.9.5 Проверка оборудования</w:t>
        </w:r>
        <w:r>
          <w:rPr>
            <w:noProof/>
            <w:webHidden/>
          </w:rPr>
          <w:tab/>
        </w:r>
        <w:r>
          <w:rPr>
            <w:noProof/>
            <w:webHidden/>
          </w:rPr>
          <w:fldChar w:fldCharType="begin"/>
        </w:r>
        <w:r>
          <w:rPr>
            <w:noProof/>
            <w:webHidden/>
          </w:rPr>
          <w:instrText xml:space="preserve"> PAGEREF _Toc124542564 \h </w:instrText>
        </w:r>
        <w:r>
          <w:rPr>
            <w:noProof/>
            <w:webHidden/>
          </w:rPr>
        </w:r>
        <w:r>
          <w:rPr>
            <w:noProof/>
            <w:webHidden/>
          </w:rPr>
          <w:fldChar w:fldCharType="separate"/>
        </w:r>
        <w:r>
          <w:rPr>
            <w:noProof/>
            <w:webHidden/>
          </w:rPr>
          <w:t>47</w:t>
        </w:r>
        <w:r>
          <w:rPr>
            <w:noProof/>
            <w:webHidden/>
          </w:rPr>
          <w:fldChar w:fldCharType="end"/>
        </w:r>
      </w:hyperlink>
    </w:p>
    <w:p w14:paraId="29B5D16C" w14:textId="74D5FE1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65" w:history="1">
        <w:r w:rsidRPr="00E4345F">
          <w:rPr>
            <w:rStyle w:val="a4"/>
            <w:rFonts w:ascii="Times New Roman" w:hAnsi="Times New Roman"/>
            <w:noProof/>
            <w:lang w:eastAsia="ru-RU"/>
          </w:rPr>
          <w:t>6.10 После регистрации</w:t>
        </w:r>
        <w:r>
          <w:rPr>
            <w:noProof/>
            <w:webHidden/>
          </w:rPr>
          <w:tab/>
        </w:r>
        <w:r>
          <w:rPr>
            <w:noProof/>
            <w:webHidden/>
          </w:rPr>
          <w:fldChar w:fldCharType="begin"/>
        </w:r>
        <w:r>
          <w:rPr>
            <w:noProof/>
            <w:webHidden/>
          </w:rPr>
          <w:instrText xml:space="preserve"> PAGEREF _Toc124542565 \h </w:instrText>
        </w:r>
        <w:r>
          <w:rPr>
            <w:noProof/>
            <w:webHidden/>
          </w:rPr>
        </w:r>
        <w:r>
          <w:rPr>
            <w:noProof/>
            <w:webHidden/>
          </w:rPr>
          <w:fldChar w:fldCharType="separate"/>
        </w:r>
        <w:r>
          <w:rPr>
            <w:noProof/>
            <w:webHidden/>
          </w:rPr>
          <w:t>47</w:t>
        </w:r>
        <w:r>
          <w:rPr>
            <w:noProof/>
            <w:webHidden/>
          </w:rPr>
          <w:fldChar w:fldCharType="end"/>
        </w:r>
      </w:hyperlink>
    </w:p>
    <w:p w14:paraId="3F2FEA89" w14:textId="120B4BB3"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566" w:history="1">
        <w:r w:rsidRPr="00E4345F">
          <w:rPr>
            <w:rStyle w:val="a4"/>
            <w:noProof/>
          </w:rPr>
          <w:t>7. Операционные аспекты – объекты и логистика</w:t>
        </w:r>
        <w:r>
          <w:rPr>
            <w:noProof/>
            <w:webHidden/>
          </w:rPr>
          <w:tab/>
        </w:r>
        <w:r>
          <w:rPr>
            <w:noProof/>
            <w:webHidden/>
          </w:rPr>
          <w:fldChar w:fldCharType="begin"/>
        </w:r>
        <w:r>
          <w:rPr>
            <w:noProof/>
            <w:webHidden/>
          </w:rPr>
          <w:instrText xml:space="preserve"> PAGEREF _Toc124542566 \h </w:instrText>
        </w:r>
        <w:r>
          <w:rPr>
            <w:noProof/>
            <w:webHidden/>
          </w:rPr>
        </w:r>
        <w:r>
          <w:rPr>
            <w:noProof/>
            <w:webHidden/>
          </w:rPr>
          <w:fldChar w:fldCharType="separate"/>
        </w:r>
        <w:r>
          <w:rPr>
            <w:noProof/>
            <w:webHidden/>
          </w:rPr>
          <w:t>48</w:t>
        </w:r>
        <w:r>
          <w:rPr>
            <w:noProof/>
            <w:webHidden/>
          </w:rPr>
          <w:fldChar w:fldCharType="end"/>
        </w:r>
      </w:hyperlink>
    </w:p>
    <w:p w14:paraId="2C455C7E" w14:textId="6F62D17D"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67" w:history="1">
        <w:r w:rsidRPr="00E4345F">
          <w:rPr>
            <w:rStyle w:val="a4"/>
            <w:rFonts w:ascii="Times New Roman" w:hAnsi="Times New Roman"/>
            <w:noProof/>
            <w:lang w:eastAsia="ru-RU"/>
          </w:rPr>
          <w:t>7.1 Хедквотерс</w:t>
        </w:r>
        <w:r>
          <w:rPr>
            <w:noProof/>
            <w:webHidden/>
          </w:rPr>
          <w:tab/>
        </w:r>
        <w:r>
          <w:rPr>
            <w:noProof/>
            <w:webHidden/>
          </w:rPr>
          <w:fldChar w:fldCharType="begin"/>
        </w:r>
        <w:r>
          <w:rPr>
            <w:noProof/>
            <w:webHidden/>
          </w:rPr>
          <w:instrText xml:space="preserve"> PAGEREF _Toc124542567 \h </w:instrText>
        </w:r>
        <w:r>
          <w:rPr>
            <w:noProof/>
            <w:webHidden/>
          </w:rPr>
        </w:r>
        <w:r>
          <w:rPr>
            <w:noProof/>
            <w:webHidden/>
          </w:rPr>
          <w:fldChar w:fldCharType="separate"/>
        </w:r>
        <w:r>
          <w:rPr>
            <w:noProof/>
            <w:webHidden/>
          </w:rPr>
          <w:t>48</w:t>
        </w:r>
        <w:r>
          <w:rPr>
            <w:noProof/>
            <w:webHidden/>
          </w:rPr>
          <w:fldChar w:fldCharType="end"/>
        </w:r>
      </w:hyperlink>
    </w:p>
    <w:p w14:paraId="7BFA15A0" w14:textId="066D3D5D"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68" w:history="1">
        <w:r w:rsidRPr="00E4345F">
          <w:rPr>
            <w:rStyle w:val="a4"/>
            <w:rFonts w:ascii="Times New Roman" w:hAnsi="Times New Roman"/>
            <w:noProof/>
            <w:lang w:eastAsia="ru-RU"/>
          </w:rPr>
          <w:t>7.2 Старты</w:t>
        </w:r>
        <w:r>
          <w:rPr>
            <w:noProof/>
            <w:webHidden/>
          </w:rPr>
          <w:tab/>
        </w:r>
        <w:r>
          <w:rPr>
            <w:noProof/>
            <w:webHidden/>
          </w:rPr>
          <w:fldChar w:fldCharType="begin"/>
        </w:r>
        <w:r>
          <w:rPr>
            <w:noProof/>
            <w:webHidden/>
          </w:rPr>
          <w:instrText xml:space="preserve"> PAGEREF _Toc124542568 \h </w:instrText>
        </w:r>
        <w:r>
          <w:rPr>
            <w:noProof/>
            <w:webHidden/>
          </w:rPr>
        </w:r>
        <w:r>
          <w:rPr>
            <w:noProof/>
            <w:webHidden/>
          </w:rPr>
          <w:fldChar w:fldCharType="separate"/>
        </w:r>
        <w:r>
          <w:rPr>
            <w:noProof/>
            <w:webHidden/>
          </w:rPr>
          <w:t>50</w:t>
        </w:r>
        <w:r>
          <w:rPr>
            <w:noProof/>
            <w:webHidden/>
          </w:rPr>
          <w:fldChar w:fldCharType="end"/>
        </w:r>
      </w:hyperlink>
    </w:p>
    <w:p w14:paraId="441CA2BF" w14:textId="00C062E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69" w:history="1">
        <w:r w:rsidRPr="00E4345F">
          <w:rPr>
            <w:rStyle w:val="a4"/>
            <w:rFonts w:ascii="Times New Roman" w:hAnsi="Times New Roman"/>
            <w:noProof/>
            <w:lang w:eastAsia="ru-RU"/>
          </w:rPr>
          <w:t>7.3 Зона финиша и целевая зона</w:t>
        </w:r>
        <w:r>
          <w:rPr>
            <w:noProof/>
            <w:webHidden/>
          </w:rPr>
          <w:tab/>
        </w:r>
        <w:r>
          <w:rPr>
            <w:noProof/>
            <w:webHidden/>
          </w:rPr>
          <w:fldChar w:fldCharType="begin"/>
        </w:r>
        <w:r>
          <w:rPr>
            <w:noProof/>
            <w:webHidden/>
          </w:rPr>
          <w:instrText xml:space="preserve"> PAGEREF _Toc124542569 \h </w:instrText>
        </w:r>
        <w:r>
          <w:rPr>
            <w:noProof/>
            <w:webHidden/>
          </w:rPr>
        </w:r>
        <w:r>
          <w:rPr>
            <w:noProof/>
            <w:webHidden/>
          </w:rPr>
          <w:fldChar w:fldCharType="separate"/>
        </w:r>
        <w:r>
          <w:rPr>
            <w:noProof/>
            <w:webHidden/>
          </w:rPr>
          <w:t>50</w:t>
        </w:r>
        <w:r>
          <w:rPr>
            <w:noProof/>
            <w:webHidden/>
          </w:rPr>
          <w:fldChar w:fldCharType="end"/>
        </w:r>
      </w:hyperlink>
    </w:p>
    <w:p w14:paraId="199C4A89" w14:textId="68CB197D"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0" w:history="1">
        <w:r w:rsidRPr="00E4345F">
          <w:rPr>
            <w:rStyle w:val="a4"/>
            <w:rFonts w:ascii="Times New Roman" w:hAnsi="Times New Roman"/>
            <w:noProof/>
            <w:lang w:eastAsia="ru-RU"/>
          </w:rPr>
          <w:t>7.4 Размещение</w:t>
        </w:r>
        <w:r>
          <w:rPr>
            <w:noProof/>
            <w:webHidden/>
          </w:rPr>
          <w:tab/>
        </w:r>
        <w:r>
          <w:rPr>
            <w:noProof/>
            <w:webHidden/>
          </w:rPr>
          <w:fldChar w:fldCharType="begin"/>
        </w:r>
        <w:r>
          <w:rPr>
            <w:noProof/>
            <w:webHidden/>
          </w:rPr>
          <w:instrText xml:space="preserve"> PAGEREF _Toc124542570 \h </w:instrText>
        </w:r>
        <w:r>
          <w:rPr>
            <w:noProof/>
            <w:webHidden/>
          </w:rPr>
        </w:r>
        <w:r>
          <w:rPr>
            <w:noProof/>
            <w:webHidden/>
          </w:rPr>
          <w:fldChar w:fldCharType="separate"/>
        </w:r>
        <w:r>
          <w:rPr>
            <w:noProof/>
            <w:webHidden/>
          </w:rPr>
          <w:t>51</w:t>
        </w:r>
        <w:r>
          <w:rPr>
            <w:noProof/>
            <w:webHidden/>
          </w:rPr>
          <w:fldChar w:fldCharType="end"/>
        </w:r>
      </w:hyperlink>
    </w:p>
    <w:p w14:paraId="1BE438BF" w14:textId="4FBBD91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1" w:history="1">
        <w:r w:rsidRPr="00E4345F">
          <w:rPr>
            <w:rStyle w:val="a4"/>
            <w:rFonts w:ascii="Times New Roman" w:hAnsi="Times New Roman"/>
            <w:noProof/>
            <w:lang w:eastAsia="ru-RU"/>
          </w:rPr>
          <w:t>7.5 Транспортировка и подбор</w:t>
        </w:r>
        <w:r>
          <w:rPr>
            <w:noProof/>
            <w:webHidden/>
          </w:rPr>
          <w:tab/>
        </w:r>
        <w:r>
          <w:rPr>
            <w:noProof/>
            <w:webHidden/>
          </w:rPr>
          <w:fldChar w:fldCharType="begin"/>
        </w:r>
        <w:r>
          <w:rPr>
            <w:noProof/>
            <w:webHidden/>
          </w:rPr>
          <w:instrText xml:space="preserve"> PAGEREF _Toc124542571 \h </w:instrText>
        </w:r>
        <w:r>
          <w:rPr>
            <w:noProof/>
            <w:webHidden/>
          </w:rPr>
        </w:r>
        <w:r>
          <w:rPr>
            <w:noProof/>
            <w:webHidden/>
          </w:rPr>
          <w:fldChar w:fldCharType="separate"/>
        </w:r>
        <w:r>
          <w:rPr>
            <w:noProof/>
            <w:webHidden/>
          </w:rPr>
          <w:t>51</w:t>
        </w:r>
        <w:r>
          <w:rPr>
            <w:noProof/>
            <w:webHidden/>
          </w:rPr>
          <w:fldChar w:fldCharType="end"/>
        </w:r>
      </w:hyperlink>
    </w:p>
    <w:p w14:paraId="1D61BC19" w14:textId="7C02BF59"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72" w:history="1">
        <w:r w:rsidRPr="00E4345F">
          <w:rPr>
            <w:rStyle w:val="a4"/>
            <w:rFonts w:ascii="Times New Roman" w:hAnsi="Times New Roman"/>
            <w:b/>
            <w:bCs/>
            <w:noProof/>
            <w:lang w:eastAsia="ru-RU"/>
          </w:rPr>
          <w:t>7.5.1 Процедуры регистрации</w:t>
        </w:r>
        <w:r>
          <w:rPr>
            <w:noProof/>
            <w:webHidden/>
          </w:rPr>
          <w:tab/>
        </w:r>
        <w:r>
          <w:rPr>
            <w:noProof/>
            <w:webHidden/>
          </w:rPr>
          <w:fldChar w:fldCharType="begin"/>
        </w:r>
        <w:r>
          <w:rPr>
            <w:noProof/>
            <w:webHidden/>
          </w:rPr>
          <w:instrText xml:space="preserve"> PAGEREF _Toc124542572 \h </w:instrText>
        </w:r>
        <w:r>
          <w:rPr>
            <w:noProof/>
            <w:webHidden/>
          </w:rPr>
        </w:r>
        <w:r>
          <w:rPr>
            <w:noProof/>
            <w:webHidden/>
          </w:rPr>
          <w:fldChar w:fldCharType="separate"/>
        </w:r>
        <w:r>
          <w:rPr>
            <w:noProof/>
            <w:webHidden/>
          </w:rPr>
          <w:t>52</w:t>
        </w:r>
        <w:r>
          <w:rPr>
            <w:noProof/>
            <w:webHidden/>
          </w:rPr>
          <w:fldChar w:fldCharType="end"/>
        </w:r>
      </w:hyperlink>
    </w:p>
    <w:p w14:paraId="4979D436" w14:textId="04F90B70"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3" w:history="1">
        <w:r w:rsidRPr="00E4345F">
          <w:rPr>
            <w:rStyle w:val="a4"/>
            <w:rFonts w:ascii="Times New Roman" w:hAnsi="Times New Roman"/>
            <w:noProof/>
            <w:lang w:eastAsia="ru-RU"/>
          </w:rPr>
          <w:t>7.6 Парковка</w:t>
        </w:r>
        <w:r>
          <w:rPr>
            <w:noProof/>
            <w:webHidden/>
          </w:rPr>
          <w:tab/>
        </w:r>
        <w:r>
          <w:rPr>
            <w:noProof/>
            <w:webHidden/>
          </w:rPr>
          <w:fldChar w:fldCharType="begin"/>
        </w:r>
        <w:r>
          <w:rPr>
            <w:noProof/>
            <w:webHidden/>
          </w:rPr>
          <w:instrText xml:space="preserve"> PAGEREF _Toc124542573 \h </w:instrText>
        </w:r>
        <w:r>
          <w:rPr>
            <w:noProof/>
            <w:webHidden/>
          </w:rPr>
        </w:r>
        <w:r>
          <w:rPr>
            <w:noProof/>
            <w:webHidden/>
          </w:rPr>
          <w:fldChar w:fldCharType="separate"/>
        </w:r>
        <w:r>
          <w:rPr>
            <w:noProof/>
            <w:webHidden/>
          </w:rPr>
          <w:t>53</w:t>
        </w:r>
        <w:r>
          <w:rPr>
            <w:noProof/>
            <w:webHidden/>
          </w:rPr>
          <w:fldChar w:fldCharType="end"/>
        </w:r>
      </w:hyperlink>
    </w:p>
    <w:p w14:paraId="61CF003F" w14:textId="65F7F71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4" w:history="1">
        <w:r w:rsidRPr="00E4345F">
          <w:rPr>
            <w:rStyle w:val="a4"/>
            <w:rFonts w:ascii="Times New Roman" w:hAnsi="Times New Roman"/>
            <w:noProof/>
            <w:lang w:eastAsia="ru-RU"/>
          </w:rPr>
          <w:t>7.7 Оборудование</w:t>
        </w:r>
        <w:r>
          <w:rPr>
            <w:noProof/>
            <w:webHidden/>
          </w:rPr>
          <w:tab/>
        </w:r>
        <w:r>
          <w:rPr>
            <w:noProof/>
            <w:webHidden/>
          </w:rPr>
          <w:fldChar w:fldCharType="begin"/>
        </w:r>
        <w:r>
          <w:rPr>
            <w:noProof/>
            <w:webHidden/>
          </w:rPr>
          <w:instrText xml:space="preserve"> PAGEREF _Toc124542574 \h </w:instrText>
        </w:r>
        <w:r>
          <w:rPr>
            <w:noProof/>
            <w:webHidden/>
          </w:rPr>
        </w:r>
        <w:r>
          <w:rPr>
            <w:noProof/>
            <w:webHidden/>
          </w:rPr>
          <w:fldChar w:fldCharType="separate"/>
        </w:r>
        <w:r>
          <w:rPr>
            <w:noProof/>
            <w:webHidden/>
          </w:rPr>
          <w:t>53</w:t>
        </w:r>
        <w:r>
          <w:rPr>
            <w:noProof/>
            <w:webHidden/>
          </w:rPr>
          <w:fldChar w:fldCharType="end"/>
        </w:r>
      </w:hyperlink>
    </w:p>
    <w:p w14:paraId="5D49488D" w14:textId="28CA2268"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5" w:history="1">
        <w:r w:rsidRPr="00E4345F">
          <w:rPr>
            <w:rStyle w:val="a4"/>
            <w:rFonts w:ascii="Times New Roman" w:hAnsi="Times New Roman"/>
            <w:noProof/>
            <w:lang w:eastAsia="ru-RU"/>
          </w:rPr>
          <w:t>7.8 Продукты питания, напитки и ланч-пакеты</w:t>
        </w:r>
        <w:r>
          <w:rPr>
            <w:noProof/>
            <w:webHidden/>
          </w:rPr>
          <w:tab/>
        </w:r>
        <w:r>
          <w:rPr>
            <w:noProof/>
            <w:webHidden/>
          </w:rPr>
          <w:fldChar w:fldCharType="begin"/>
        </w:r>
        <w:r>
          <w:rPr>
            <w:noProof/>
            <w:webHidden/>
          </w:rPr>
          <w:instrText xml:space="preserve"> PAGEREF _Toc124542575 \h </w:instrText>
        </w:r>
        <w:r>
          <w:rPr>
            <w:noProof/>
            <w:webHidden/>
          </w:rPr>
        </w:r>
        <w:r>
          <w:rPr>
            <w:noProof/>
            <w:webHidden/>
          </w:rPr>
          <w:fldChar w:fldCharType="separate"/>
        </w:r>
        <w:r>
          <w:rPr>
            <w:noProof/>
            <w:webHidden/>
          </w:rPr>
          <w:t>54</w:t>
        </w:r>
        <w:r>
          <w:rPr>
            <w:noProof/>
            <w:webHidden/>
          </w:rPr>
          <w:fldChar w:fldCharType="end"/>
        </w:r>
      </w:hyperlink>
    </w:p>
    <w:p w14:paraId="5F7136FE" w14:textId="00E83CD0"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6" w:history="1">
        <w:r w:rsidRPr="00E4345F">
          <w:rPr>
            <w:rStyle w:val="a4"/>
            <w:rFonts w:ascii="Times New Roman" w:hAnsi="Times New Roman"/>
            <w:noProof/>
            <w:lang w:eastAsia="ru-RU"/>
          </w:rPr>
          <w:t>7.9 Программа событий</w:t>
        </w:r>
        <w:r>
          <w:rPr>
            <w:noProof/>
            <w:webHidden/>
          </w:rPr>
          <w:tab/>
        </w:r>
        <w:r>
          <w:rPr>
            <w:noProof/>
            <w:webHidden/>
          </w:rPr>
          <w:fldChar w:fldCharType="begin"/>
        </w:r>
        <w:r>
          <w:rPr>
            <w:noProof/>
            <w:webHidden/>
          </w:rPr>
          <w:instrText xml:space="preserve"> PAGEREF _Toc124542576 \h </w:instrText>
        </w:r>
        <w:r>
          <w:rPr>
            <w:noProof/>
            <w:webHidden/>
          </w:rPr>
        </w:r>
        <w:r>
          <w:rPr>
            <w:noProof/>
            <w:webHidden/>
          </w:rPr>
          <w:fldChar w:fldCharType="separate"/>
        </w:r>
        <w:r>
          <w:rPr>
            <w:noProof/>
            <w:webHidden/>
          </w:rPr>
          <w:t>54</w:t>
        </w:r>
        <w:r>
          <w:rPr>
            <w:noProof/>
            <w:webHidden/>
          </w:rPr>
          <w:fldChar w:fldCharType="end"/>
        </w:r>
      </w:hyperlink>
    </w:p>
    <w:p w14:paraId="15578C16" w14:textId="30E43D6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77" w:history="1">
        <w:r w:rsidRPr="00E4345F">
          <w:rPr>
            <w:rStyle w:val="a4"/>
            <w:rFonts w:ascii="Times New Roman" w:hAnsi="Times New Roman"/>
            <w:noProof/>
            <w:lang w:eastAsia="ru-RU"/>
          </w:rPr>
          <w:t>7.10 Проверка полета и скоринг</w:t>
        </w:r>
        <w:r>
          <w:rPr>
            <w:noProof/>
            <w:webHidden/>
          </w:rPr>
          <w:tab/>
        </w:r>
        <w:r>
          <w:rPr>
            <w:noProof/>
            <w:webHidden/>
          </w:rPr>
          <w:fldChar w:fldCharType="begin"/>
        </w:r>
        <w:r>
          <w:rPr>
            <w:noProof/>
            <w:webHidden/>
          </w:rPr>
          <w:instrText xml:space="preserve"> PAGEREF _Toc124542577 \h </w:instrText>
        </w:r>
        <w:r>
          <w:rPr>
            <w:noProof/>
            <w:webHidden/>
          </w:rPr>
        </w:r>
        <w:r>
          <w:rPr>
            <w:noProof/>
            <w:webHidden/>
          </w:rPr>
          <w:fldChar w:fldCharType="separate"/>
        </w:r>
        <w:r>
          <w:rPr>
            <w:noProof/>
            <w:webHidden/>
          </w:rPr>
          <w:t>55</w:t>
        </w:r>
        <w:r>
          <w:rPr>
            <w:noProof/>
            <w:webHidden/>
          </w:rPr>
          <w:fldChar w:fldCharType="end"/>
        </w:r>
      </w:hyperlink>
    </w:p>
    <w:p w14:paraId="5AA5EB5A" w14:textId="628B4A9E"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78" w:history="1">
        <w:r w:rsidRPr="00E4345F">
          <w:rPr>
            <w:rStyle w:val="a4"/>
            <w:rFonts w:ascii="Times New Roman" w:hAnsi="Times New Roman"/>
            <w:b/>
            <w:bCs/>
            <w:noProof/>
            <w:lang w:eastAsia="ru-RU"/>
          </w:rPr>
          <w:t>7.10.1 Маршрутные полеты</w:t>
        </w:r>
        <w:r>
          <w:rPr>
            <w:noProof/>
            <w:webHidden/>
          </w:rPr>
          <w:tab/>
        </w:r>
        <w:r>
          <w:rPr>
            <w:noProof/>
            <w:webHidden/>
          </w:rPr>
          <w:fldChar w:fldCharType="begin"/>
        </w:r>
        <w:r>
          <w:rPr>
            <w:noProof/>
            <w:webHidden/>
          </w:rPr>
          <w:instrText xml:space="preserve"> PAGEREF _Toc124542578 \h </w:instrText>
        </w:r>
        <w:r>
          <w:rPr>
            <w:noProof/>
            <w:webHidden/>
          </w:rPr>
        </w:r>
        <w:r>
          <w:rPr>
            <w:noProof/>
            <w:webHidden/>
          </w:rPr>
          <w:fldChar w:fldCharType="separate"/>
        </w:r>
        <w:r>
          <w:rPr>
            <w:noProof/>
            <w:webHidden/>
          </w:rPr>
          <w:t>55</w:t>
        </w:r>
        <w:r>
          <w:rPr>
            <w:noProof/>
            <w:webHidden/>
          </w:rPr>
          <w:fldChar w:fldCharType="end"/>
        </w:r>
      </w:hyperlink>
    </w:p>
    <w:p w14:paraId="2A42C0DA" w14:textId="18D233A9"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79" w:history="1">
        <w:r w:rsidRPr="00E4345F">
          <w:rPr>
            <w:rStyle w:val="a4"/>
            <w:rFonts w:ascii="Times New Roman" w:hAnsi="Times New Roman"/>
            <w:b/>
            <w:bCs/>
            <w:noProof/>
            <w:lang w:eastAsia="ru-RU"/>
          </w:rPr>
          <w:t>7.10.2 Точность</w:t>
        </w:r>
        <w:r>
          <w:rPr>
            <w:noProof/>
            <w:webHidden/>
          </w:rPr>
          <w:tab/>
        </w:r>
        <w:r>
          <w:rPr>
            <w:noProof/>
            <w:webHidden/>
          </w:rPr>
          <w:fldChar w:fldCharType="begin"/>
        </w:r>
        <w:r>
          <w:rPr>
            <w:noProof/>
            <w:webHidden/>
          </w:rPr>
          <w:instrText xml:space="preserve"> PAGEREF _Toc124542579 \h </w:instrText>
        </w:r>
        <w:r>
          <w:rPr>
            <w:noProof/>
            <w:webHidden/>
          </w:rPr>
        </w:r>
        <w:r>
          <w:rPr>
            <w:noProof/>
            <w:webHidden/>
          </w:rPr>
          <w:fldChar w:fldCharType="separate"/>
        </w:r>
        <w:r>
          <w:rPr>
            <w:noProof/>
            <w:webHidden/>
          </w:rPr>
          <w:t>57</w:t>
        </w:r>
        <w:r>
          <w:rPr>
            <w:noProof/>
            <w:webHidden/>
          </w:rPr>
          <w:fldChar w:fldCharType="end"/>
        </w:r>
      </w:hyperlink>
    </w:p>
    <w:p w14:paraId="5DED26E9" w14:textId="33D0AAE3"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80" w:history="1">
        <w:r w:rsidRPr="00E4345F">
          <w:rPr>
            <w:rStyle w:val="a4"/>
            <w:rFonts w:ascii="Times New Roman" w:hAnsi="Times New Roman"/>
            <w:noProof/>
            <w:lang w:eastAsia="ru-RU"/>
          </w:rPr>
          <w:t>7.11 Производство и публикация результатов</w:t>
        </w:r>
        <w:r>
          <w:rPr>
            <w:noProof/>
            <w:webHidden/>
          </w:rPr>
          <w:tab/>
        </w:r>
        <w:r>
          <w:rPr>
            <w:noProof/>
            <w:webHidden/>
          </w:rPr>
          <w:fldChar w:fldCharType="begin"/>
        </w:r>
        <w:r>
          <w:rPr>
            <w:noProof/>
            <w:webHidden/>
          </w:rPr>
          <w:instrText xml:space="preserve"> PAGEREF _Toc124542580 \h </w:instrText>
        </w:r>
        <w:r>
          <w:rPr>
            <w:noProof/>
            <w:webHidden/>
          </w:rPr>
        </w:r>
        <w:r>
          <w:rPr>
            <w:noProof/>
            <w:webHidden/>
          </w:rPr>
          <w:fldChar w:fldCharType="separate"/>
        </w:r>
        <w:r>
          <w:rPr>
            <w:noProof/>
            <w:webHidden/>
          </w:rPr>
          <w:t>57</w:t>
        </w:r>
        <w:r>
          <w:rPr>
            <w:noProof/>
            <w:webHidden/>
          </w:rPr>
          <w:fldChar w:fldCharType="end"/>
        </w:r>
      </w:hyperlink>
    </w:p>
    <w:p w14:paraId="6DFAAFEE" w14:textId="09FB1EF6"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81" w:history="1">
        <w:r w:rsidRPr="00E4345F">
          <w:rPr>
            <w:rStyle w:val="a4"/>
            <w:rFonts w:ascii="Times New Roman" w:hAnsi="Times New Roman"/>
            <w:noProof/>
            <w:lang w:eastAsia="ru-RU"/>
          </w:rPr>
          <w:t>7.12 Работа с жалобами и протестами</w:t>
        </w:r>
        <w:r>
          <w:rPr>
            <w:noProof/>
            <w:webHidden/>
          </w:rPr>
          <w:tab/>
        </w:r>
        <w:r>
          <w:rPr>
            <w:noProof/>
            <w:webHidden/>
          </w:rPr>
          <w:fldChar w:fldCharType="begin"/>
        </w:r>
        <w:r>
          <w:rPr>
            <w:noProof/>
            <w:webHidden/>
          </w:rPr>
          <w:instrText xml:space="preserve"> PAGEREF _Toc124542581 \h </w:instrText>
        </w:r>
        <w:r>
          <w:rPr>
            <w:noProof/>
            <w:webHidden/>
          </w:rPr>
        </w:r>
        <w:r>
          <w:rPr>
            <w:noProof/>
            <w:webHidden/>
          </w:rPr>
          <w:fldChar w:fldCharType="separate"/>
        </w:r>
        <w:r>
          <w:rPr>
            <w:noProof/>
            <w:webHidden/>
          </w:rPr>
          <w:t>58</w:t>
        </w:r>
        <w:r>
          <w:rPr>
            <w:noProof/>
            <w:webHidden/>
          </w:rPr>
          <w:fldChar w:fldCharType="end"/>
        </w:r>
      </w:hyperlink>
    </w:p>
    <w:p w14:paraId="453C1DE5" w14:textId="0473E97A"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82" w:history="1">
        <w:r w:rsidRPr="00E4345F">
          <w:rPr>
            <w:rStyle w:val="a4"/>
            <w:rFonts w:ascii="Times New Roman" w:hAnsi="Times New Roman"/>
            <w:b/>
            <w:bCs/>
            <w:noProof/>
            <w:lang w:eastAsia="ru-RU"/>
          </w:rPr>
          <w:t>7.12.1 Точность</w:t>
        </w:r>
        <w:r>
          <w:rPr>
            <w:noProof/>
            <w:webHidden/>
          </w:rPr>
          <w:tab/>
        </w:r>
        <w:r>
          <w:rPr>
            <w:noProof/>
            <w:webHidden/>
          </w:rPr>
          <w:fldChar w:fldCharType="begin"/>
        </w:r>
        <w:r>
          <w:rPr>
            <w:noProof/>
            <w:webHidden/>
          </w:rPr>
          <w:instrText xml:space="preserve"> PAGEREF _Toc124542582 \h </w:instrText>
        </w:r>
        <w:r>
          <w:rPr>
            <w:noProof/>
            <w:webHidden/>
          </w:rPr>
        </w:r>
        <w:r>
          <w:rPr>
            <w:noProof/>
            <w:webHidden/>
          </w:rPr>
          <w:fldChar w:fldCharType="separate"/>
        </w:r>
        <w:r>
          <w:rPr>
            <w:noProof/>
            <w:webHidden/>
          </w:rPr>
          <w:t>59</w:t>
        </w:r>
        <w:r>
          <w:rPr>
            <w:noProof/>
            <w:webHidden/>
          </w:rPr>
          <w:fldChar w:fldCharType="end"/>
        </w:r>
      </w:hyperlink>
    </w:p>
    <w:p w14:paraId="2E53AB57" w14:textId="0FE2C1D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83" w:history="1">
        <w:r w:rsidRPr="00E4345F">
          <w:rPr>
            <w:rStyle w:val="a4"/>
            <w:rFonts w:ascii="Times New Roman" w:hAnsi="Times New Roman"/>
            <w:noProof/>
            <w:lang w:eastAsia="ru-RU"/>
          </w:rPr>
          <w:t>7.13 Обязанности после мероприятия</w:t>
        </w:r>
        <w:r>
          <w:rPr>
            <w:noProof/>
            <w:webHidden/>
          </w:rPr>
          <w:tab/>
        </w:r>
        <w:r>
          <w:rPr>
            <w:noProof/>
            <w:webHidden/>
          </w:rPr>
          <w:fldChar w:fldCharType="begin"/>
        </w:r>
        <w:r>
          <w:rPr>
            <w:noProof/>
            <w:webHidden/>
          </w:rPr>
          <w:instrText xml:space="preserve"> PAGEREF _Toc124542583 \h </w:instrText>
        </w:r>
        <w:r>
          <w:rPr>
            <w:noProof/>
            <w:webHidden/>
          </w:rPr>
        </w:r>
        <w:r>
          <w:rPr>
            <w:noProof/>
            <w:webHidden/>
          </w:rPr>
          <w:fldChar w:fldCharType="separate"/>
        </w:r>
        <w:r>
          <w:rPr>
            <w:noProof/>
            <w:webHidden/>
          </w:rPr>
          <w:t>59</w:t>
        </w:r>
        <w:r>
          <w:rPr>
            <w:noProof/>
            <w:webHidden/>
          </w:rPr>
          <w:fldChar w:fldCharType="end"/>
        </w:r>
      </w:hyperlink>
    </w:p>
    <w:p w14:paraId="5AE0F794" w14:textId="7C505D61"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84" w:history="1">
        <w:r w:rsidRPr="00E4345F">
          <w:rPr>
            <w:rStyle w:val="a4"/>
            <w:rFonts w:ascii="Times New Roman" w:hAnsi="Times New Roman"/>
            <w:b/>
            <w:bCs/>
            <w:noProof/>
            <w:lang w:eastAsia="ru-RU"/>
          </w:rPr>
          <w:t>7.13.1 Передача подписанных официальных результатов в FAI</w:t>
        </w:r>
        <w:r>
          <w:rPr>
            <w:noProof/>
            <w:webHidden/>
          </w:rPr>
          <w:tab/>
        </w:r>
        <w:r>
          <w:rPr>
            <w:noProof/>
            <w:webHidden/>
          </w:rPr>
          <w:fldChar w:fldCharType="begin"/>
        </w:r>
        <w:r>
          <w:rPr>
            <w:noProof/>
            <w:webHidden/>
          </w:rPr>
          <w:instrText xml:space="preserve"> PAGEREF _Toc124542584 \h </w:instrText>
        </w:r>
        <w:r>
          <w:rPr>
            <w:noProof/>
            <w:webHidden/>
          </w:rPr>
        </w:r>
        <w:r>
          <w:rPr>
            <w:noProof/>
            <w:webHidden/>
          </w:rPr>
          <w:fldChar w:fldCharType="separate"/>
        </w:r>
        <w:r>
          <w:rPr>
            <w:noProof/>
            <w:webHidden/>
          </w:rPr>
          <w:t>59</w:t>
        </w:r>
        <w:r>
          <w:rPr>
            <w:noProof/>
            <w:webHidden/>
          </w:rPr>
          <w:fldChar w:fldCharType="end"/>
        </w:r>
      </w:hyperlink>
    </w:p>
    <w:p w14:paraId="0386D3D8" w14:textId="4ED258D4"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85" w:history="1">
        <w:r w:rsidRPr="00E4345F">
          <w:rPr>
            <w:rStyle w:val="a4"/>
            <w:rFonts w:ascii="Times New Roman" w:hAnsi="Times New Roman"/>
            <w:b/>
            <w:bCs/>
            <w:noProof/>
            <w:lang w:eastAsia="ru-RU"/>
          </w:rPr>
          <w:t>7.13.2 Возврат флага FAI, неиспользованных медалей и т. д.</w:t>
        </w:r>
        <w:r>
          <w:rPr>
            <w:noProof/>
            <w:webHidden/>
          </w:rPr>
          <w:tab/>
        </w:r>
        <w:r>
          <w:rPr>
            <w:noProof/>
            <w:webHidden/>
          </w:rPr>
          <w:fldChar w:fldCharType="begin"/>
        </w:r>
        <w:r>
          <w:rPr>
            <w:noProof/>
            <w:webHidden/>
          </w:rPr>
          <w:instrText xml:space="preserve"> PAGEREF _Toc124542585 \h </w:instrText>
        </w:r>
        <w:r>
          <w:rPr>
            <w:noProof/>
            <w:webHidden/>
          </w:rPr>
        </w:r>
        <w:r>
          <w:rPr>
            <w:noProof/>
            <w:webHidden/>
          </w:rPr>
          <w:fldChar w:fldCharType="separate"/>
        </w:r>
        <w:r>
          <w:rPr>
            <w:noProof/>
            <w:webHidden/>
          </w:rPr>
          <w:t>59</w:t>
        </w:r>
        <w:r>
          <w:rPr>
            <w:noProof/>
            <w:webHidden/>
          </w:rPr>
          <w:fldChar w:fldCharType="end"/>
        </w:r>
      </w:hyperlink>
    </w:p>
    <w:p w14:paraId="6679A83C" w14:textId="4417F23E"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86" w:history="1">
        <w:r w:rsidRPr="00E4345F">
          <w:rPr>
            <w:rStyle w:val="a4"/>
            <w:rFonts w:ascii="Times New Roman" w:hAnsi="Times New Roman"/>
            <w:b/>
            <w:bCs/>
            <w:noProof/>
            <w:lang w:eastAsia="ru-RU"/>
          </w:rPr>
          <w:t>7.13.3 Передача медиаархива и рекламных материалов в FAI</w:t>
        </w:r>
        <w:r>
          <w:rPr>
            <w:noProof/>
            <w:webHidden/>
          </w:rPr>
          <w:tab/>
        </w:r>
        <w:r>
          <w:rPr>
            <w:noProof/>
            <w:webHidden/>
          </w:rPr>
          <w:fldChar w:fldCharType="begin"/>
        </w:r>
        <w:r>
          <w:rPr>
            <w:noProof/>
            <w:webHidden/>
          </w:rPr>
          <w:instrText xml:space="preserve"> PAGEREF _Toc124542586 \h </w:instrText>
        </w:r>
        <w:r>
          <w:rPr>
            <w:noProof/>
            <w:webHidden/>
          </w:rPr>
        </w:r>
        <w:r>
          <w:rPr>
            <w:noProof/>
            <w:webHidden/>
          </w:rPr>
          <w:fldChar w:fldCharType="separate"/>
        </w:r>
        <w:r>
          <w:rPr>
            <w:noProof/>
            <w:webHidden/>
          </w:rPr>
          <w:t>59</w:t>
        </w:r>
        <w:r>
          <w:rPr>
            <w:noProof/>
            <w:webHidden/>
          </w:rPr>
          <w:fldChar w:fldCharType="end"/>
        </w:r>
      </w:hyperlink>
    </w:p>
    <w:p w14:paraId="6437EA6C" w14:textId="4FE5132D"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87" w:history="1">
        <w:r w:rsidRPr="00E4345F">
          <w:rPr>
            <w:rStyle w:val="a4"/>
            <w:rFonts w:ascii="Times New Roman" w:hAnsi="Times New Roman"/>
            <w:b/>
            <w:bCs/>
            <w:noProof/>
            <w:lang w:eastAsia="ru-RU"/>
          </w:rPr>
          <w:t>7.13.4 Подтверждение и возврат остатка Санкционного сбора</w:t>
        </w:r>
        <w:r>
          <w:rPr>
            <w:noProof/>
            <w:webHidden/>
          </w:rPr>
          <w:tab/>
        </w:r>
        <w:r>
          <w:rPr>
            <w:noProof/>
            <w:webHidden/>
          </w:rPr>
          <w:fldChar w:fldCharType="begin"/>
        </w:r>
        <w:r>
          <w:rPr>
            <w:noProof/>
            <w:webHidden/>
          </w:rPr>
          <w:instrText xml:space="preserve"> PAGEREF _Toc124542587 \h </w:instrText>
        </w:r>
        <w:r>
          <w:rPr>
            <w:noProof/>
            <w:webHidden/>
          </w:rPr>
        </w:r>
        <w:r>
          <w:rPr>
            <w:noProof/>
            <w:webHidden/>
          </w:rPr>
          <w:fldChar w:fldCharType="separate"/>
        </w:r>
        <w:r>
          <w:rPr>
            <w:noProof/>
            <w:webHidden/>
          </w:rPr>
          <w:t>60</w:t>
        </w:r>
        <w:r>
          <w:rPr>
            <w:noProof/>
            <w:webHidden/>
          </w:rPr>
          <w:fldChar w:fldCharType="end"/>
        </w:r>
      </w:hyperlink>
    </w:p>
    <w:p w14:paraId="50292F43" w14:textId="5AB57CDD"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588" w:history="1">
        <w:r w:rsidRPr="00E4345F">
          <w:rPr>
            <w:rStyle w:val="a4"/>
            <w:noProof/>
          </w:rPr>
          <w:t>8. Действия при возникновении несчастного случая или чрезвычайной ситуации</w:t>
        </w:r>
        <w:r>
          <w:rPr>
            <w:noProof/>
            <w:webHidden/>
          </w:rPr>
          <w:tab/>
        </w:r>
        <w:r>
          <w:rPr>
            <w:noProof/>
            <w:webHidden/>
          </w:rPr>
          <w:fldChar w:fldCharType="begin"/>
        </w:r>
        <w:r>
          <w:rPr>
            <w:noProof/>
            <w:webHidden/>
          </w:rPr>
          <w:instrText xml:space="preserve"> PAGEREF _Toc124542588 \h </w:instrText>
        </w:r>
        <w:r>
          <w:rPr>
            <w:noProof/>
            <w:webHidden/>
          </w:rPr>
        </w:r>
        <w:r>
          <w:rPr>
            <w:noProof/>
            <w:webHidden/>
          </w:rPr>
          <w:fldChar w:fldCharType="separate"/>
        </w:r>
        <w:r>
          <w:rPr>
            <w:noProof/>
            <w:webHidden/>
          </w:rPr>
          <w:t>60</w:t>
        </w:r>
        <w:r>
          <w:rPr>
            <w:noProof/>
            <w:webHidden/>
          </w:rPr>
          <w:fldChar w:fldCharType="end"/>
        </w:r>
      </w:hyperlink>
    </w:p>
    <w:p w14:paraId="57070B1C" w14:textId="00BFFEF1"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89" w:history="1">
        <w:r w:rsidRPr="00E4345F">
          <w:rPr>
            <w:rStyle w:val="a4"/>
            <w:rFonts w:ascii="Times New Roman" w:hAnsi="Times New Roman"/>
            <w:noProof/>
            <w:lang w:eastAsia="ru-RU"/>
          </w:rPr>
          <w:t>8.1 Введение</w:t>
        </w:r>
        <w:r>
          <w:rPr>
            <w:noProof/>
            <w:webHidden/>
          </w:rPr>
          <w:tab/>
        </w:r>
        <w:r>
          <w:rPr>
            <w:noProof/>
            <w:webHidden/>
          </w:rPr>
          <w:fldChar w:fldCharType="begin"/>
        </w:r>
        <w:r>
          <w:rPr>
            <w:noProof/>
            <w:webHidden/>
          </w:rPr>
          <w:instrText xml:space="preserve"> PAGEREF _Toc124542589 \h </w:instrText>
        </w:r>
        <w:r>
          <w:rPr>
            <w:noProof/>
            <w:webHidden/>
          </w:rPr>
        </w:r>
        <w:r>
          <w:rPr>
            <w:noProof/>
            <w:webHidden/>
          </w:rPr>
          <w:fldChar w:fldCharType="separate"/>
        </w:r>
        <w:r>
          <w:rPr>
            <w:noProof/>
            <w:webHidden/>
          </w:rPr>
          <w:t>60</w:t>
        </w:r>
        <w:r>
          <w:rPr>
            <w:noProof/>
            <w:webHidden/>
          </w:rPr>
          <w:fldChar w:fldCharType="end"/>
        </w:r>
      </w:hyperlink>
    </w:p>
    <w:p w14:paraId="44420EFB" w14:textId="6D034661"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90" w:history="1">
        <w:r w:rsidRPr="00E4345F">
          <w:rPr>
            <w:rStyle w:val="a4"/>
            <w:rFonts w:ascii="Times New Roman" w:hAnsi="Times New Roman"/>
            <w:noProof/>
            <w:lang w:eastAsia="ru-RU"/>
          </w:rPr>
          <w:t>8.2 Планирование и подготовка</w:t>
        </w:r>
        <w:r>
          <w:rPr>
            <w:noProof/>
            <w:webHidden/>
          </w:rPr>
          <w:tab/>
        </w:r>
        <w:r>
          <w:rPr>
            <w:noProof/>
            <w:webHidden/>
          </w:rPr>
          <w:fldChar w:fldCharType="begin"/>
        </w:r>
        <w:r>
          <w:rPr>
            <w:noProof/>
            <w:webHidden/>
          </w:rPr>
          <w:instrText xml:space="preserve"> PAGEREF _Toc124542590 \h </w:instrText>
        </w:r>
        <w:r>
          <w:rPr>
            <w:noProof/>
            <w:webHidden/>
          </w:rPr>
        </w:r>
        <w:r>
          <w:rPr>
            <w:noProof/>
            <w:webHidden/>
          </w:rPr>
          <w:fldChar w:fldCharType="separate"/>
        </w:r>
        <w:r>
          <w:rPr>
            <w:noProof/>
            <w:webHidden/>
          </w:rPr>
          <w:t>60</w:t>
        </w:r>
        <w:r>
          <w:rPr>
            <w:noProof/>
            <w:webHidden/>
          </w:rPr>
          <w:fldChar w:fldCharType="end"/>
        </w:r>
      </w:hyperlink>
    </w:p>
    <w:p w14:paraId="35459CE9" w14:textId="4DDA5620"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91" w:history="1">
        <w:r w:rsidRPr="00E4345F">
          <w:rPr>
            <w:rStyle w:val="a4"/>
            <w:rFonts w:ascii="Times New Roman" w:hAnsi="Times New Roman"/>
            <w:noProof/>
            <w:lang w:eastAsia="ru-RU"/>
          </w:rPr>
          <w:t>8.3 Действия в случае инцидента</w:t>
        </w:r>
        <w:r>
          <w:rPr>
            <w:noProof/>
            <w:webHidden/>
          </w:rPr>
          <w:tab/>
        </w:r>
        <w:r>
          <w:rPr>
            <w:noProof/>
            <w:webHidden/>
          </w:rPr>
          <w:fldChar w:fldCharType="begin"/>
        </w:r>
        <w:r>
          <w:rPr>
            <w:noProof/>
            <w:webHidden/>
          </w:rPr>
          <w:instrText xml:space="preserve"> PAGEREF _Toc124542591 \h </w:instrText>
        </w:r>
        <w:r>
          <w:rPr>
            <w:noProof/>
            <w:webHidden/>
          </w:rPr>
        </w:r>
        <w:r>
          <w:rPr>
            <w:noProof/>
            <w:webHidden/>
          </w:rPr>
          <w:fldChar w:fldCharType="separate"/>
        </w:r>
        <w:r>
          <w:rPr>
            <w:noProof/>
            <w:webHidden/>
          </w:rPr>
          <w:t>62</w:t>
        </w:r>
        <w:r>
          <w:rPr>
            <w:noProof/>
            <w:webHidden/>
          </w:rPr>
          <w:fldChar w:fldCharType="end"/>
        </w:r>
      </w:hyperlink>
    </w:p>
    <w:p w14:paraId="4AA1556F" w14:textId="608C4550"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92" w:history="1">
        <w:r w:rsidRPr="00E4345F">
          <w:rPr>
            <w:rStyle w:val="a4"/>
            <w:rFonts w:ascii="Times New Roman" w:hAnsi="Times New Roman"/>
            <w:b/>
            <w:bCs/>
            <w:noProof/>
            <w:lang w:eastAsia="ru-RU"/>
          </w:rPr>
          <w:t>8.3.1 Информирование об инциденте</w:t>
        </w:r>
        <w:r>
          <w:rPr>
            <w:noProof/>
            <w:webHidden/>
          </w:rPr>
          <w:tab/>
        </w:r>
        <w:r>
          <w:rPr>
            <w:noProof/>
            <w:webHidden/>
          </w:rPr>
          <w:fldChar w:fldCharType="begin"/>
        </w:r>
        <w:r>
          <w:rPr>
            <w:noProof/>
            <w:webHidden/>
          </w:rPr>
          <w:instrText xml:space="preserve"> PAGEREF _Toc124542592 \h </w:instrText>
        </w:r>
        <w:r>
          <w:rPr>
            <w:noProof/>
            <w:webHidden/>
          </w:rPr>
        </w:r>
        <w:r>
          <w:rPr>
            <w:noProof/>
            <w:webHidden/>
          </w:rPr>
          <w:fldChar w:fldCharType="separate"/>
        </w:r>
        <w:r>
          <w:rPr>
            <w:noProof/>
            <w:webHidden/>
          </w:rPr>
          <w:t>62</w:t>
        </w:r>
        <w:r>
          <w:rPr>
            <w:noProof/>
            <w:webHidden/>
          </w:rPr>
          <w:fldChar w:fldCharType="end"/>
        </w:r>
      </w:hyperlink>
    </w:p>
    <w:p w14:paraId="2A576568" w14:textId="3AD0D9C4"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93" w:history="1">
        <w:r w:rsidRPr="00E4345F">
          <w:rPr>
            <w:rStyle w:val="a4"/>
            <w:rFonts w:ascii="Times New Roman" w:hAnsi="Times New Roman"/>
            <w:b/>
            <w:bCs/>
            <w:noProof/>
            <w:lang w:eastAsia="ru-RU"/>
          </w:rPr>
          <w:t>8.3.2 Первые действия</w:t>
        </w:r>
        <w:r>
          <w:rPr>
            <w:noProof/>
            <w:webHidden/>
          </w:rPr>
          <w:tab/>
        </w:r>
        <w:r>
          <w:rPr>
            <w:noProof/>
            <w:webHidden/>
          </w:rPr>
          <w:fldChar w:fldCharType="begin"/>
        </w:r>
        <w:r>
          <w:rPr>
            <w:noProof/>
            <w:webHidden/>
          </w:rPr>
          <w:instrText xml:space="preserve"> PAGEREF _Toc124542593 \h </w:instrText>
        </w:r>
        <w:r>
          <w:rPr>
            <w:noProof/>
            <w:webHidden/>
          </w:rPr>
        </w:r>
        <w:r>
          <w:rPr>
            <w:noProof/>
            <w:webHidden/>
          </w:rPr>
          <w:fldChar w:fldCharType="separate"/>
        </w:r>
        <w:r>
          <w:rPr>
            <w:noProof/>
            <w:webHidden/>
          </w:rPr>
          <w:t>62</w:t>
        </w:r>
        <w:r>
          <w:rPr>
            <w:noProof/>
            <w:webHidden/>
          </w:rPr>
          <w:fldChar w:fldCharType="end"/>
        </w:r>
      </w:hyperlink>
    </w:p>
    <w:p w14:paraId="75DA17B3" w14:textId="1706B35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94" w:history="1">
        <w:r w:rsidRPr="00E4345F">
          <w:rPr>
            <w:rStyle w:val="a4"/>
            <w:rFonts w:ascii="Times New Roman" w:hAnsi="Times New Roman"/>
            <w:noProof/>
            <w:lang w:eastAsia="ru-RU"/>
          </w:rPr>
          <w:t>8.4 Последствия инцидента</w:t>
        </w:r>
        <w:r>
          <w:rPr>
            <w:noProof/>
            <w:webHidden/>
          </w:rPr>
          <w:tab/>
        </w:r>
        <w:r>
          <w:rPr>
            <w:noProof/>
            <w:webHidden/>
          </w:rPr>
          <w:fldChar w:fldCharType="begin"/>
        </w:r>
        <w:r>
          <w:rPr>
            <w:noProof/>
            <w:webHidden/>
          </w:rPr>
          <w:instrText xml:space="preserve"> PAGEREF _Toc124542594 \h </w:instrText>
        </w:r>
        <w:r>
          <w:rPr>
            <w:noProof/>
            <w:webHidden/>
          </w:rPr>
        </w:r>
        <w:r>
          <w:rPr>
            <w:noProof/>
            <w:webHidden/>
          </w:rPr>
          <w:fldChar w:fldCharType="separate"/>
        </w:r>
        <w:r>
          <w:rPr>
            <w:noProof/>
            <w:webHidden/>
          </w:rPr>
          <w:t>63</w:t>
        </w:r>
        <w:r>
          <w:rPr>
            <w:noProof/>
            <w:webHidden/>
          </w:rPr>
          <w:fldChar w:fldCharType="end"/>
        </w:r>
      </w:hyperlink>
    </w:p>
    <w:p w14:paraId="4ACC34D3" w14:textId="0F1F2315"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95" w:history="1">
        <w:r w:rsidRPr="00E4345F">
          <w:rPr>
            <w:rStyle w:val="a4"/>
            <w:rFonts w:ascii="Times New Roman" w:hAnsi="Times New Roman"/>
            <w:b/>
            <w:bCs/>
            <w:noProof/>
            <w:lang w:eastAsia="ru-RU"/>
          </w:rPr>
          <w:t>8.4.1 Формы отчетов об инцидентах</w:t>
        </w:r>
        <w:r>
          <w:rPr>
            <w:noProof/>
            <w:webHidden/>
          </w:rPr>
          <w:tab/>
        </w:r>
        <w:r>
          <w:rPr>
            <w:noProof/>
            <w:webHidden/>
          </w:rPr>
          <w:fldChar w:fldCharType="begin"/>
        </w:r>
        <w:r>
          <w:rPr>
            <w:noProof/>
            <w:webHidden/>
          </w:rPr>
          <w:instrText xml:space="preserve"> PAGEREF _Toc124542595 \h </w:instrText>
        </w:r>
        <w:r>
          <w:rPr>
            <w:noProof/>
            <w:webHidden/>
          </w:rPr>
        </w:r>
        <w:r>
          <w:rPr>
            <w:noProof/>
            <w:webHidden/>
          </w:rPr>
          <w:fldChar w:fldCharType="separate"/>
        </w:r>
        <w:r>
          <w:rPr>
            <w:noProof/>
            <w:webHidden/>
          </w:rPr>
          <w:t>63</w:t>
        </w:r>
        <w:r>
          <w:rPr>
            <w:noProof/>
            <w:webHidden/>
          </w:rPr>
          <w:fldChar w:fldCharType="end"/>
        </w:r>
      </w:hyperlink>
    </w:p>
    <w:p w14:paraId="171353CD" w14:textId="417E4766"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96" w:history="1">
        <w:r w:rsidRPr="00E4345F">
          <w:rPr>
            <w:rStyle w:val="a4"/>
            <w:rFonts w:ascii="Times New Roman" w:hAnsi="Times New Roman"/>
            <w:noProof/>
            <w:lang w:eastAsia="ru-RU"/>
          </w:rPr>
          <w:t>8.5 Работа со слухами</w:t>
        </w:r>
        <w:r>
          <w:rPr>
            <w:noProof/>
            <w:webHidden/>
          </w:rPr>
          <w:tab/>
        </w:r>
        <w:r>
          <w:rPr>
            <w:noProof/>
            <w:webHidden/>
          </w:rPr>
          <w:fldChar w:fldCharType="begin"/>
        </w:r>
        <w:r>
          <w:rPr>
            <w:noProof/>
            <w:webHidden/>
          </w:rPr>
          <w:instrText xml:space="preserve"> PAGEREF _Toc124542596 \h </w:instrText>
        </w:r>
        <w:r>
          <w:rPr>
            <w:noProof/>
            <w:webHidden/>
          </w:rPr>
        </w:r>
        <w:r>
          <w:rPr>
            <w:noProof/>
            <w:webHidden/>
          </w:rPr>
          <w:fldChar w:fldCharType="separate"/>
        </w:r>
        <w:r>
          <w:rPr>
            <w:noProof/>
            <w:webHidden/>
          </w:rPr>
          <w:t>64</w:t>
        </w:r>
        <w:r>
          <w:rPr>
            <w:noProof/>
            <w:webHidden/>
          </w:rPr>
          <w:fldChar w:fldCharType="end"/>
        </w:r>
      </w:hyperlink>
    </w:p>
    <w:p w14:paraId="5B82AE72" w14:textId="6DD02F8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97" w:history="1">
        <w:r w:rsidRPr="00E4345F">
          <w:rPr>
            <w:rStyle w:val="a4"/>
            <w:rFonts w:ascii="Times New Roman" w:hAnsi="Times New Roman"/>
            <w:noProof/>
            <w:lang w:eastAsia="ru-RU"/>
          </w:rPr>
          <w:t>8.6 Публикация информации</w:t>
        </w:r>
        <w:r>
          <w:rPr>
            <w:noProof/>
            <w:webHidden/>
          </w:rPr>
          <w:tab/>
        </w:r>
        <w:r>
          <w:rPr>
            <w:noProof/>
            <w:webHidden/>
          </w:rPr>
          <w:fldChar w:fldCharType="begin"/>
        </w:r>
        <w:r>
          <w:rPr>
            <w:noProof/>
            <w:webHidden/>
          </w:rPr>
          <w:instrText xml:space="preserve"> PAGEREF _Toc124542597 \h </w:instrText>
        </w:r>
        <w:r>
          <w:rPr>
            <w:noProof/>
            <w:webHidden/>
          </w:rPr>
        </w:r>
        <w:r>
          <w:rPr>
            <w:noProof/>
            <w:webHidden/>
          </w:rPr>
          <w:fldChar w:fldCharType="separate"/>
        </w:r>
        <w:r>
          <w:rPr>
            <w:noProof/>
            <w:webHidden/>
          </w:rPr>
          <w:t>64</w:t>
        </w:r>
        <w:r>
          <w:rPr>
            <w:noProof/>
            <w:webHidden/>
          </w:rPr>
          <w:fldChar w:fldCharType="end"/>
        </w:r>
      </w:hyperlink>
    </w:p>
    <w:p w14:paraId="3F6B367D" w14:textId="39051F8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598" w:history="1">
        <w:r w:rsidRPr="00E4345F">
          <w:rPr>
            <w:rStyle w:val="a4"/>
            <w:rFonts w:ascii="Times New Roman" w:hAnsi="Times New Roman"/>
            <w:noProof/>
            <w:lang w:eastAsia="ru-RU"/>
          </w:rPr>
          <w:t>8.7 Следующие действия</w:t>
        </w:r>
        <w:r>
          <w:rPr>
            <w:noProof/>
            <w:webHidden/>
          </w:rPr>
          <w:tab/>
        </w:r>
        <w:r>
          <w:rPr>
            <w:noProof/>
            <w:webHidden/>
          </w:rPr>
          <w:fldChar w:fldCharType="begin"/>
        </w:r>
        <w:r>
          <w:rPr>
            <w:noProof/>
            <w:webHidden/>
          </w:rPr>
          <w:instrText xml:space="preserve"> PAGEREF _Toc124542598 \h </w:instrText>
        </w:r>
        <w:r>
          <w:rPr>
            <w:noProof/>
            <w:webHidden/>
          </w:rPr>
        </w:r>
        <w:r>
          <w:rPr>
            <w:noProof/>
            <w:webHidden/>
          </w:rPr>
          <w:fldChar w:fldCharType="separate"/>
        </w:r>
        <w:r>
          <w:rPr>
            <w:noProof/>
            <w:webHidden/>
          </w:rPr>
          <w:t>65</w:t>
        </w:r>
        <w:r>
          <w:rPr>
            <w:noProof/>
            <w:webHidden/>
          </w:rPr>
          <w:fldChar w:fldCharType="end"/>
        </w:r>
      </w:hyperlink>
    </w:p>
    <w:p w14:paraId="0F16228B" w14:textId="123265A7"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599" w:history="1">
        <w:r w:rsidRPr="00E4345F">
          <w:rPr>
            <w:rStyle w:val="a4"/>
            <w:rFonts w:ascii="Times New Roman" w:hAnsi="Times New Roman"/>
            <w:b/>
            <w:bCs/>
            <w:noProof/>
            <w:lang w:eastAsia="ru-RU"/>
          </w:rPr>
          <w:t>8.7.1 Связь с другими органами</w:t>
        </w:r>
        <w:r>
          <w:rPr>
            <w:noProof/>
            <w:webHidden/>
          </w:rPr>
          <w:tab/>
        </w:r>
        <w:r>
          <w:rPr>
            <w:noProof/>
            <w:webHidden/>
          </w:rPr>
          <w:fldChar w:fldCharType="begin"/>
        </w:r>
        <w:r>
          <w:rPr>
            <w:noProof/>
            <w:webHidden/>
          </w:rPr>
          <w:instrText xml:space="preserve"> PAGEREF _Toc124542599 \h </w:instrText>
        </w:r>
        <w:r>
          <w:rPr>
            <w:noProof/>
            <w:webHidden/>
          </w:rPr>
        </w:r>
        <w:r>
          <w:rPr>
            <w:noProof/>
            <w:webHidden/>
          </w:rPr>
          <w:fldChar w:fldCharType="separate"/>
        </w:r>
        <w:r>
          <w:rPr>
            <w:noProof/>
            <w:webHidden/>
          </w:rPr>
          <w:t>65</w:t>
        </w:r>
        <w:r>
          <w:rPr>
            <w:noProof/>
            <w:webHidden/>
          </w:rPr>
          <w:fldChar w:fldCharType="end"/>
        </w:r>
      </w:hyperlink>
    </w:p>
    <w:p w14:paraId="5F37ECC3" w14:textId="2DE9F8B4"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600" w:history="1">
        <w:r w:rsidRPr="00E4345F">
          <w:rPr>
            <w:rStyle w:val="a4"/>
            <w:noProof/>
          </w:rPr>
          <w:t>9. Пресса, PR и маркетинговые коммуникации</w:t>
        </w:r>
        <w:r>
          <w:rPr>
            <w:noProof/>
            <w:webHidden/>
          </w:rPr>
          <w:tab/>
        </w:r>
        <w:r>
          <w:rPr>
            <w:noProof/>
            <w:webHidden/>
          </w:rPr>
          <w:fldChar w:fldCharType="begin"/>
        </w:r>
        <w:r>
          <w:rPr>
            <w:noProof/>
            <w:webHidden/>
          </w:rPr>
          <w:instrText xml:space="preserve"> PAGEREF _Toc124542600 \h </w:instrText>
        </w:r>
        <w:r>
          <w:rPr>
            <w:noProof/>
            <w:webHidden/>
          </w:rPr>
        </w:r>
        <w:r>
          <w:rPr>
            <w:noProof/>
            <w:webHidden/>
          </w:rPr>
          <w:fldChar w:fldCharType="separate"/>
        </w:r>
        <w:r>
          <w:rPr>
            <w:noProof/>
            <w:webHidden/>
          </w:rPr>
          <w:t>66</w:t>
        </w:r>
        <w:r>
          <w:rPr>
            <w:noProof/>
            <w:webHidden/>
          </w:rPr>
          <w:fldChar w:fldCharType="end"/>
        </w:r>
      </w:hyperlink>
    </w:p>
    <w:p w14:paraId="7F82CC81" w14:textId="0BA52E4F"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01" w:history="1">
        <w:r w:rsidRPr="00E4345F">
          <w:rPr>
            <w:rStyle w:val="a4"/>
            <w:rFonts w:ascii="Times New Roman" w:hAnsi="Times New Roman"/>
            <w:noProof/>
            <w:lang w:eastAsia="ru-RU"/>
          </w:rPr>
          <w:t>9.1 Введение</w:t>
        </w:r>
        <w:r>
          <w:rPr>
            <w:noProof/>
            <w:webHidden/>
          </w:rPr>
          <w:tab/>
        </w:r>
        <w:r>
          <w:rPr>
            <w:noProof/>
            <w:webHidden/>
          </w:rPr>
          <w:fldChar w:fldCharType="begin"/>
        </w:r>
        <w:r>
          <w:rPr>
            <w:noProof/>
            <w:webHidden/>
          </w:rPr>
          <w:instrText xml:space="preserve"> PAGEREF _Toc124542601 \h </w:instrText>
        </w:r>
        <w:r>
          <w:rPr>
            <w:noProof/>
            <w:webHidden/>
          </w:rPr>
        </w:r>
        <w:r>
          <w:rPr>
            <w:noProof/>
            <w:webHidden/>
          </w:rPr>
          <w:fldChar w:fldCharType="separate"/>
        </w:r>
        <w:r>
          <w:rPr>
            <w:noProof/>
            <w:webHidden/>
          </w:rPr>
          <w:t>66</w:t>
        </w:r>
        <w:r>
          <w:rPr>
            <w:noProof/>
            <w:webHidden/>
          </w:rPr>
          <w:fldChar w:fldCharType="end"/>
        </w:r>
      </w:hyperlink>
    </w:p>
    <w:p w14:paraId="57EC5EA2" w14:textId="46138663"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02" w:history="1">
        <w:r w:rsidRPr="00E4345F">
          <w:rPr>
            <w:rStyle w:val="a4"/>
            <w:rFonts w:ascii="Times New Roman" w:hAnsi="Times New Roman"/>
            <w:noProof/>
            <w:lang w:eastAsia="ru-RU"/>
          </w:rPr>
          <w:t>9.2 Медиаплан</w:t>
        </w:r>
        <w:r>
          <w:rPr>
            <w:noProof/>
            <w:webHidden/>
          </w:rPr>
          <w:tab/>
        </w:r>
        <w:r>
          <w:rPr>
            <w:noProof/>
            <w:webHidden/>
          </w:rPr>
          <w:fldChar w:fldCharType="begin"/>
        </w:r>
        <w:r>
          <w:rPr>
            <w:noProof/>
            <w:webHidden/>
          </w:rPr>
          <w:instrText xml:space="preserve"> PAGEREF _Toc124542602 \h </w:instrText>
        </w:r>
        <w:r>
          <w:rPr>
            <w:noProof/>
            <w:webHidden/>
          </w:rPr>
        </w:r>
        <w:r>
          <w:rPr>
            <w:noProof/>
            <w:webHidden/>
          </w:rPr>
          <w:fldChar w:fldCharType="separate"/>
        </w:r>
        <w:r>
          <w:rPr>
            <w:noProof/>
            <w:webHidden/>
          </w:rPr>
          <w:t>66</w:t>
        </w:r>
        <w:r>
          <w:rPr>
            <w:noProof/>
            <w:webHidden/>
          </w:rPr>
          <w:fldChar w:fldCharType="end"/>
        </w:r>
      </w:hyperlink>
    </w:p>
    <w:p w14:paraId="21F74ABD" w14:textId="07CC1B3D"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603" w:history="1">
        <w:r w:rsidRPr="00E4345F">
          <w:rPr>
            <w:rStyle w:val="a4"/>
            <w:rFonts w:ascii="Times New Roman" w:hAnsi="Times New Roman"/>
            <w:b/>
            <w:bCs/>
            <w:noProof/>
            <w:lang w:eastAsia="ru-RU"/>
          </w:rPr>
          <w:t>9.2.1 Типы медиа</w:t>
        </w:r>
        <w:r>
          <w:rPr>
            <w:noProof/>
            <w:webHidden/>
          </w:rPr>
          <w:tab/>
        </w:r>
        <w:r>
          <w:rPr>
            <w:noProof/>
            <w:webHidden/>
          </w:rPr>
          <w:fldChar w:fldCharType="begin"/>
        </w:r>
        <w:r>
          <w:rPr>
            <w:noProof/>
            <w:webHidden/>
          </w:rPr>
          <w:instrText xml:space="preserve"> PAGEREF _Toc124542603 \h </w:instrText>
        </w:r>
        <w:r>
          <w:rPr>
            <w:noProof/>
            <w:webHidden/>
          </w:rPr>
        </w:r>
        <w:r>
          <w:rPr>
            <w:noProof/>
            <w:webHidden/>
          </w:rPr>
          <w:fldChar w:fldCharType="separate"/>
        </w:r>
        <w:r>
          <w:rPr>
            <w:noProof/>
            <w:webHidden/>
          </w:rPr>
          <w:t>67</w:t>
        </w:r>
        <w:r>
          <w:rPr>
            <w:noProof/>
            <w:webHidden/>
          </w:rPr>
          <w:fldChar w:fldCharType="end"/>
        </w:r>
      </w:hyperlink>
    </w:p>
    <w:p w14:paraId="26FAFEFE" w14:textId="593D7065"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604" w:history="1">
        <w:r w:rsidRPr="00E4345F">
          <w:rPr>
            <w:rStyle w:val="a4"/>
            <w:rFonts w:ascii="Times New Roman" w:hAnsi="Times New Roman"/>
            <w:b/>
            <w:bCs/>
            <w:noProof/>
            <w:lang w:eastAsia="ru-RU"/>
          </w:rPr>
          <w:t>9.2.2 Идеи материалов</w:t>
        </w:r>
        <w:r>
          <w:rPr>
            <w:noProof/>
            <w:webHidden/>
          </w:rPr>
          <w:tab/>
        </w:r>
        <w:r>
          <w:rPr>
            <w:noProof/>
            <w:webHidden/>
          </w:rPr>
          <w:fldChar w:fldCharType="begin"/>
        </w:r>
        <w:r>
          <w:rPr>
            <w:noProof/>
            <w:webHidden/>
          </w:rPr>
          <w:instrText xml:space="preserve"> PAGEREF _Toc124542604 \h </w:instrText>
        </w:r>
        <w:r>
          <w:rPr>
            <w:noProof/>
            <w:webHidden/>
          </w:rPr>
        </w:r>
        <w:r>
          <w:rPr>
            <w:noProof/>
            <w:webHidden/>
          </w:rPr>
          <w:fldChar w:fldCharType="separate"/>
        </w:r>
        <w:r>
          <w:rPr>
            <w:noProof/>
            <w:webHidden/>
          </w:rPr>
          <w:t>67</w:t>
        </w:r>
        <w:r>
          <w:rPr>
            <w:noProof/>
            <w:webHidden/>
          </w:rPr>
          <w:fldChar w:fldCharType="end"/>
        </w:r>
      </w:hyperlink>
    </w:p>
    <w:p w14:paraId="061510F2" w14:textId="101F68D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05" w:history="1">
        <w:r w:rsidRPr="00E4345F">
          <w:rPr>
            <w:rStyle w:val="a4"/>
            <w:rFonts w:ascii="Times New Roman" w:hAnsi="Times New Roman"/>
            <w:noProof/>
            <w:lang w:eastAsia="ru-RU"/>
          </w:rPr>
          <w:t>9.3 Логотипы и названия</w:t>
        </w:r>
        <w:r>
          <w:rPr>
            <w:noProof/>
            <w:webHidden/>
          </w:rPr>
          <w:tab/>
        </w:r>
        <w:r>
          <w:rPr>
            <w:noProof/>
            <w:webHidden/>
          </w:rPr>
          <w:fldChar w:fldCharType="begin"/>
        </w:r>
        <w:r>
          <w:rPr>
            <w:noProof/>
            <w:webHidden/>
          </w:rPr>
          <w:instrText xml:space="preserve"> PAGEREF _Toc124542605 \h </w:instrText>
        </w:r>
        <w:r>
          <w:rPr>
            <w:noProof/>
            <w:webHidden/>
          </w:rPr>
        </w:r>
        <w:r>
          <w:rPr>
            <w:noProof/>
            <w:webHidden/>
          </w:rPr>
          <w:fldChar w:fldCharType="separate"/>
        </w:r>
        <w:r>
          <w:rPr>
            <w:noProof/>
            <w:webHidden/>
          </w:rPr>
          <w:t>68</w:t>
        </w:r>
        <w:r>
          <w:rPr>
            <w:noProof/>
            <w:webHidden/>
          </w:rPr>
          <w:fldChar w:fldCharType="end"/>
        </w:r>
      </w:hyperlink>
    </w:p>
    <w:p w14:paraId="7137D001" w14:textId="3405176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06" w:history="1">
        <w:r w:rsidRPr="00E4345F">
          <w:rPr>
            <w:rStyle w:val="a4"/>
            <w:rFonts w:ascii="Times New Roman" w:hAnsi="Times New Roman"/>
            <w:noProof/>
            <w:lang w:eastAsia="ru-RU"/>
          </w:rPr>
          <w:t>9.4 Веб-сайт и социальные сети</w:t>
        </w:r>
        <w:r>
          <w:rPr>
            <w:noProof/>
            <w:webHidden/>
          </w:rPr>
          <w:tab/>
        </w:r>
        <w:r>
          <w:rPr>
            <w:noProof/>
            <w:webHidden/>
          </w:rPr>
          <w:fldChar w:fldCharType="begin"/>
        </w:r>
        <w:r>
          <w:rPr>
            <w:noProof/>
            <w:webHidden/>
          </w:rPr>
          <w:instrText xml:space="preserve"> PAGEREF _Toc124542606 \h </w:instrText>
        </w:r>
        <w:r>
          <w:rPr>
            <w:noProof/>
            <w:webHidden/>
          </w:rPr>
        </w:r>
        <w:r>
          <w:rPr>
            <w:noProof/>
            <w:webHidden/>
          </w:rPr>
          <w:fldChar w:fldCharType="separate"/>
        </w:r>
        <w:r>
          <w:rPr>
            <w:noProof/>
            <w:webHidden/>
          </w:rPr>
          <w:t>69</w:t>
        </w:r>
        <w:r>
          <w:rPr>
            <w:noProof/>
            <w:webHidden/>
          </w:rPr>
          <w:fldChar w:fldCharType="end"/>
        </w:r>
      </w:hyperlink>
    </w:p>
    <w:p w14:paraId="0533AA22" w14:textId="020661D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07" w:history="1">
        <w:r w:rsidRPr="00E4345F">
          <w:rPr>
            <w:rStyle w:val="a4"/>
            <w:rFonts w:ascii="Times New Roman" w:hAnsi="Times New Roman"/>
            <w:noProof/>
            <w:lang w:eastAsia="ru-RU"/>
          </w:rPr>
          <w:t>9.5 Связь с прессой</w:t>
        </w:r>
        <w:r>
          <w:rPr>
            <w:noProof/>
            <w:webHidden/>
          </w:rPr>
          <w:tab/>
        </w:r>
        <w:r>
          <w:rPr>
            <w:noProof/>
            <w:webHidden/>
          </w:rPr>
          <w:fldChar w:fldCharType="begin"/>
        </w:r>
        <w:r>
          <w:rPr>
            <w:noProof/>
            <w:webHidden/>
          </w:rPr>
          <w:instrText xml:space="preserve"> PAGEREF _Toc124542607 \h </w:instrText>
        </w:r>
        <w:r>
          <w:rPr>
            <w:noProof/>
            <w:webHidden/>
          </w:rPr>
        </w:r>
        <w:r>
          <w:rPr>
            <w:noProof/>
            <w:webHidden/>
          </w:rPr>
          <w:fldChar w:fldCharType="separate"/>
        </w:r>
        <w:r>
          <w:rPr>
            <w:noProof/>
            <w:webHidden/>
          </w:rPr>
          <w:t>69</w:t>
        </w:r>
        <w:r>
          <w:rPr>
            <w:noProof/>
            <w:webHidden/>
          </w:rPr>
          <w:fldChar w:fldCharType="end"/>
        </w:r>
      </w:hyperlink>
    </w:p>
    <w:p w14:paraId="2A127FE4" w14:textId="34B7054E"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608" w:history="1">
        <w:r w:rsidRPr="00E4345F">
          <w:rPr>
            <w:rStyle w:val="a4"/>
            <w:rFonts w:ascii="Times New Roman" w:hAnsi="Times New Roman"/>
            <w:b/>
            <w:bCs/>
            <w:noProof/>
            <w:lang w:eastAsia="ru-RU"/>
          </w:rPr>
          <w:t>9.5.1 Связи с общественностью</w:t>
        </w:r>
        <w:r>
          <w:rPr>
            <w:noProof/>
            <w:webHidden/>
          </w:rPr>
          <w:tab/>
        </w:r>
        <w:r>
          <w:rPr>
            <w:noProof/>
            <w:webHidden/>
          </w:rPr>
          <w:fldChar w:fldCharType="begin"/>
        </w:r>
        <w:r>
          <w:rPr>
            <w:noProof/>
            <w:webHidden/>
          </w:rPr>
          <w:instrText xml:space="preserve"> PAGEREF _Toc124542608 \h </w:instrText>
        </w:r>
        <w:r>
          <w:rPr>
            <w:noProof/>
            <w:webHidden/>
          </w:rPr>
        </w:r>
        <w:r>
          <w:rPr>
            <w:noProof/>
            <w:webHidden/>
          </w:rPr>
          <w:fldChar w:fldCharType="separate"/>
        </w:r>
        <w:r>
          <w:rPr>
            <w:noProof/>
            <w:webHidden/>
          </w:rPr>
          <w:t>70</w:t>
        </w:r>
        <w:r>
          <w:rPr>
            <w:noProof/>
            <w:webHidden/>
          </w:rPr>
          <w:fldChar w:fldCharType="end"/>
        </w:r>
      </w:hyperlink>
    </w:p>
    <w:p w14:paraId="22C127BF" w14:textId="77A3013B"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09" w:history="1">
        <w:r w:rsidRPr="00E4345F">
          <w:rPr>
            <w:rStyle w:val="a4"/>
            <w:rFonts w:ascii="Times New Roman" w:hAnsi="Times New Roman"/>
            <w:noProof/>
            <w:lang w:eastAsia="ru-RU"/>
          </w:rPr>
          <w:t>9.6 Создание благоприятного для СМИ/зрителей мероприятия</w:t>
        </w:r>
        <w:r>
          <w:rPr>
            <w:noProof/>
            <w:webHidden/>
          </w:rPr>
          <w:tab/>
        </w:r>
        <w:r>
          <w:rPr>
            <w:noProof/>
            <w:webHidden/>
          </w:rPr>
          <w:fldChar w:fldCharType="begin"/>
        </w:r>
        <w:r>
          <w:rPr>
            <w:noProof/>
            <w:webHidden/>
          </w:rPr>
          <w:instrText xml:space="preserve"> PAGEREF _Toc124542609 \h </w:instrText>
        </w:r>
        <w:r>
          <w:rPr>
            <w:noProof/>
            <w:webHidden/>
          </w:rPr>
        </w:r>
        <w:r>
          <w:rPr>
            <w:noProof/>
            <w:webHidden/>
          </w:rPr>
          <w:fldChar w:fldCharType="separate"/>
        </w:r>
        <w:r>
          <w:rPr>
            <w:noProof/>
            <w:webHidden/>
          </w:rPr>
          <w:t>70</w:t>
        </w:r>
        <w:r>
          <w:rPr>
            <w:noProof/>
            <w:webHidden/>
          </w:rPr>
          <w:fldChar w:fldCharType="end"/>
        </w:r>
      </w:hyperlink>
    </w:p>
    <w:p w14:paraId="671E7CA9" w14:textId="642ECAFB"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610" w:history="1">
        <w:r w:rsidRPr="00E4345F">
          <w:rPr>
            <w:rStyle w:val="a4"/>
            <w:rFonts w:ascii="Times New Roman" w:hAnsi="Times New Roman"/>
            <w:b/>
            <w:bCs/>
            <w:noProof/>
            <w:lang w:eastAsia="ru-RU"/>
          </w:rPr>
          <w:t>9.6.1 Медиа-архив</w:t>
        </w:r>
        <w:r>
          <w:rPr>
            <w:noProof/>
            <w:webHidden/>
          </w:rPr>
          <w:tab/>
        </w:r>
        <w:r>
          <w:rPr>
            <w:noProof/>
            <w:webHidden/>
          </w:rPr>
          <w:fldChar w:fldCharType="begin"/>
        </w:r>
        <w:r>
          <w:rPr>
            <w:noProof/>
            <w:webHidden/>
          </w:rPr>
          <w:instrText xml:space="preserve"> PAGEREF _Toc124542610 \h </w:instrText>
        </w:r>
        <w:r>
          <w:rPr>
            <w:noProof/>
            <w:webHidden/>
          </w:rPr>
        </w:r>
        <w:r>
          <w:rPr>
            <w:noProof/>
            <w:webHidden/>
          </w:rPr>
          <w:fldChar w:fldCharType="separate"/>
        </w:r>
        <w:r>
          <w:rPr>
            <w:noProof/>
            <w:webHidden/>
          </w:rPr>
          <w:t>71</w:t>
        </w:r>
        <w:r>
          <w:rPr>
            <w:noProof/>
            <w:webHidden/>
          </w:rPr>
          <w:fldChar w:fldCharType="end"/>
        </w:r>
      </w:hyperlink>
    </w:p>
    <w:p w14:paraId="17A15B07" w14:textId="4F91F82F"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611" w:history="1">
        <w:r w:rsidRPr="00E4345F">
          <w:rPr>
            <w:rStyle w:val="a4"/>
            <w:rFonts w:ascii="Times New Roman" w:hAnsi="Times New Roman"/>
            <w:b/>
            <w:bCs/>
            <w:noProof/>
            <w:lang w:eastAsia="ru-RU"/>
          </w:rPr>
          <w:t>9.6.2 Права на СМИ и спонсорство</w:t>
        </w:r>
        <w:r>
          <w:rPr>
            <w:noProof/>
            <w:webHidden/>
          </w:rPr>
          <w:tab/>
        </w:r>
        <w:r>
          <w:rPr>
            <w:noProof/>
            <w:webHidden/>
          </w:rPr>
          <w:fldChar w:fldCharType="begin"/>
        </w:r>
        <w:r>
          <w:rPr>
            <w:noProof/>
            <w:webHidden/>
          </w:rPr>
          <w:instrText xml:space="preserve"> PAGEREF _Toc124542611 \h </w:instrText>
        </w:r>
        <w:r>
          <w:rPr>
            <w:noProof/>
            <w:webHidden/>
          </w:rPr>
        </w:r>
        <w:r>
          <w:rPr>
            <w:noProof/>
            <w:webHidden/>
          </w:rPr>
          <w:fldChar w:fldCharType="separate"/>
        </w:r>
        <w:r>
          <w:rPr>
            <w:noProof/>
            <w:webHidden/>
          </w:rPr>
          <w:t>72</w:t>
        </w:r>
        <w:r>
          <w:rPr>
            <w:noProof/>
            <w:webHidden/>
          </w:rPr>
          <w:fldChar w:fldCharType="end"/>
        </w:r>
      </w:hyperlink>
    </w:p>
    <w:p w14:paraId="242DEA25" w14:textId="79D7715C" w:rsidR="005917F6" w:rsidRDefault="005917F6">
      <w:pPr>
        <w:pStyle w:val="31"/>
        <w:tabs>
          <w:tab w:val="right" w:leader="dot" w:pos="9345"/>
        </w:tabs>
        <w:rPr>
          <w:rFonts w:asciiTheme="minorHAnsi" w:eastAsiaTheme="minorEastAsia" w:hAnsiTheme="minorHAnsi" w:cstheme="minorBidi"/>
          <w:noProof/>
          <w:sz w:val="24"/>
          <w:szCs w:val="24"/>
          <w:lang w:eastAsia="ru-RU"/>
        </w:rPr>
      </w:pPr>
      <w:hyperlink w:anchor="_Toc124542612" w:history="1">
        <w:r w:rsidRPr="00E4345F">
          <w:rPr>
            <w:rStyle w:val="a4"/>
            <w:rFonts w:ascii="Times New Roman" w:hAnsi="Times New Roman"/>
            <w:noProof/>
            <w:lang w:eastAsia="ru-RU"/>
          </w:rPr>
          <w:t>9.6.3 В случае инцидента</w:t>
        </w:r>
        <w:r>
          <w:rPr>
            <w:noProof/>
            <w:webHidden/>
          </w:rPr>
          <w:tab/>
        </w:r>
        <w:r>
          <w:rPr>
            <w:noProof/>
            <w:webHidden/>
          </w:rPr>
          <w:fldChar w:fldCharType="begin"/>
        </w:r>
        <w:r>
          <w:rPr>
            <w:noProof/>
            <w:webHidden/>
          </w:rPr>
          <w:instrText xml:space="preserve"> PAGEREF _Toc124542612 \h </w:instrText>
        </w:r>
        <w:r>
          <w:rPr>
            <w:noProof/>
            <w:webHidden/>
          </w:rPr>
        </w:r>
        <w:r>
          <w:rPr>
            <w:noProof/>
            <w:webHidden/>
          </w:rPr>
          <w:fldChar w:fldCharType="separate"/>
        </w:r>
        <w:r>
          <w:rPr>
            <w:noProof/>
            <w:webHidden/>
          </w:rPr>
          <w:t>72</w:t>
        </w:r>
        <w:r>
          <w:rPr>
            <w:noProof/>
            <w:webHidden/>
          </w:rPr>
          <w:fldChar w:fldCharType="end"/>
        </w:r>
      </w:hyperlink>
    </w:p>
    <w:p w14:paraId="107C55AD" w14:textId="3CE811A3" w:rsidR="005917F6" w:rsidRDefault="005917F6">
      <w:pPr>
        <w:pStyle w:val="11"/>
        <w:tabs>
          <w:tab w:val="right" w:leader="dot" w:pos="9345"/>
        </w:tabs>
        <w:rPr>
          <w:rFonts w:asciiTheme="minorHAnsi" w:eastAsiaTheme="minorEastAsia" w:hAnsiTheme="minorHAnsi" w:cstheme="minorBidi"/>
          <w:b w:val="0"/>
          <w:bCs w:val="0"/>
          <w:i w:val="0"/>
          <w:iCs w:val="0"/>
          <w:noProof/>
          <w:lang w:eastAsia="ru-RU"/>
        </w:rPr>
      </w:pPr>
      <w:hyperlink w:anchor="_Toc124542613" w:history="1">
        <w:r w:rsidRPr="00E4345F">
          <w:rPr>
            <w:rStyle w:val="a4"/>
            <w:noProof/>
          </w:rPr>
          <w:t>10. Тренировочное мероприятие</w:t>
        </w:r>
        <w:r>
          <w:rPr>
            <w:noProof/>
            <w:webHidden/>
          </w:rPr>
          <w:tab/>
        </w:r>
        <w:r>
          <w:rPr>
            <w:noProof/>
            <w:webHidden/>
          </w:rPr>
          <w:fldChar w:fldCharType="begin"/>
        </w:r>
        <w:r>
          <w:rPr>
            <w:noProof/>
            <w:webHidden/>
          </w:rPr>
          <w:instrText xml:space="preserve"> PAGEREF _Toc124542613 \h </w:instrText>
        </w:r>
        <w:r>
          <w:rPr>
            <w:noProof/>
            <w:webHidden/>
          </w:rPr>
        </w:r>
        <w:r>
          <w:rPr>
            <w:noProof/>
            <w:webHidden/>
          </w:rPr>
          <w:fldChar w:fldCharType="separate"/>
        </w:r>
        <w:r>
          <w:rPr>
            <w:noProof/>
            <w:webHidden/>
          </w:rPr>
          <w:t>72</w:t>
        </w:r>
        <w:r>
          <w:rPr>
            <w:noProof/>
            <w:webHidden/>
          </w:rPr>
          <w:fldChar w:fldCharType="end"/>
        </w:r>
      </w:hyperlink>
    </w:p>
    <w:p w14:paraId="0CEF8539" w14:textId="0CA5268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14" w:history="1">
        <w:r w:rsidRPr="00E4345F">
          <w:rPr>
            <w:rStyle w:val="a4"/>
            <w:rFonts w:ascii="Times New Roman" w:hAnsi="Times New Roman"/>
            <w:noProof/>
            <w:lang w:eastAsia="ru-RU"/>
          </w:rPr>
          <w:t>10.1 Цель</w:t>
        </w:r>
        <w:r>
          <w:rPr>
            <w:noProof/>
            <w:webHidden/>
          </w:rPr>
          <w:tab/>
        </w:r>
        <w:r>
          <w:rPr>
            <w:noProof/>
            <w:webHidden/>
          </w:rPr>
          <w:fldChar w:fldCharType="begin"/>
        </w:r>
        <w:r>
          <w:rPr>
            <w:noProof/>
            <w:webHidden/>
          </w:rPr>
          <w:instrText xml:space="preserve"> PAGEREF _Toc124542614 \h </w:instrText>
        </w:r>
        <w:r>
          <w:rPr>
            <w:noProof/>
            <w:webHidden/>
          </w:rPr>
        </w:r>
        <w:r>
          <w:rPr>
            <w:noProof/>
            <w:webHidden/>
          </w:rPr>
          <w:fldChar w:fldCharType="separate"/>
        </w:r>
        <w:r>
          <w:rPr>
            <w:noProof/>
            <w:webHidden/>
          </w:rPr>
          <w:t>72</w:t>
        </w:r>
        <w:r>
          <w:rPr>
            <w:noProof/>
            <w:webHidden/>
          </w:rPr>
          <w:fldChar w:fldCharType="end"/>
        </w:r>
      </w:hyperlink>
    </w:p>
    <w:p w14:paraId="5BD69819" w14:textId="46D9BB06"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15" w:history="1">
        <w:r w:rsidRPr="00E4345F">
          <w:rPr>
            <w:rStyle w:val="a4"/>
            <w:rFonts w:ascii="Times New Roman" w:hAnsi="Times New Roman"/>
            <w:noProof/>
            <w:lang w:eastAsia="ru-RU"/>
          </w:rPr>
          <w:t>10.2 Продолжительность</w:t>
        </w:r>
        <w:r>
          <w:rPr>
            <w:noProof/>
            <w:webHidden/>
          </w:rPr>
          <w:tab/>
        </w:r>
        <w:r>
          <w:rPr>
            <w:noProof/>
            <w:webHidden/>
          </w:rPr>
          <w:fldChar w:fldCharType="begin"/>
        </w:r>
        <w:r>
          <w:rPr>
            <w:noProof/>
            <w:webHidden/>
          </w:rPr>
          <w:instrText xml:space="preserve"> PAGEREF _Toc124542615 \h </w:instrText>
        </w:r>
        <w:r>
          <w:rPr>
            <w:noProof/>
            <w:webHidden/>
          </w:rPr>
        </w:r>
        <w:r>
          <w:rPr>
            <w:noProof/>
            <w:webHidden/>
          </w:rPr>
          <w:fldChar w:fldCharType="separate"/>
        </w:r>
        <w:r>
          <w:rPr>
            <w:noProof/>
            <w:webHidden/>
          </w:rPr>
          <w:t>73</w:t>
        </w:r>
        <w:r>
          <w:rPr>
            <w:noProof/>
            <w:webHidden/>
          </w:rPr>
          <w:fldChar w:fldCharType="end"/>
        </w:r>
      </w:hyperlink>
    </w:p>
    <w:p w14:paraId="5295E05B" w14:textId="2A3F95D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16" w:history="1">
        <w:r w:rsidRPr="00E4345F">
          <w:rPr>
            <w:rStyle w:val="a4"/>
            <w:rFonts w:ascii="Times New Roman" w:hAnsi="Times New Roman"/>
            <w:noProof/>
            <w:lang w:eastAsia="ru-RU"/>
          </w:rPr>
          <w:t>10.3 Санкционирование</w:t>
        </w:r>
        <w:r>
          <w:rPr>
            <w:noProof/>
            <w:webHidden/>
          </w:rPr>
          <w:tab/>
        </w:r>
        <w:r>
          <w:rPr>
            <w:noProof/>
            <w:webHidden/>
          </w:rPr>
          <w:fldChar w:fldCharType="begin"/>
        </w:r>
        <w:r>
          <w:rPr>
            <w:noProof/>
            <w:webHidden/>
          </w:rPr>
          <w:instrText xml:space="preserve"> PAGEREF _Toc124542616 \h </w:instrText>
        </w:r>
        <w:r>
          <w:rPr>
            <w:noProof/>
            <w:webHidden/>
          </w:rPr>
        </w:r>
        <w:r>
          <w:rPr>
            <w:noProof/>
            <w:webHidden/>
          </w:rPr>
          <w:fldChar w:fldCharType="separate"/>
        </w:r>
        <w:r>
          <w:rPr>
            <w:noProof/>
            <w:webHidden/>
          </w:rPr>
          <w:t>73</w:t>
        </w:r>
        <w:r>
          <w:rPr>
            <w:noProof/>
            <w:webHidden/>
          </w:rPr>
          <w:fldChar w:fldCharType="end"/>
        </w:r>
      </w:hyperlink>
    </w:p>
    <w:p w14:paraId="5ACCE4C4" w14:textId="3AF465FE"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17" w:history="1">
        <w:r w:rsidRPr="00E4345F">
          <w:rPr>
            <w:rStyle w:val="a4"/>
            <w:rFonts w:ascii="Times New Roman" w:hAnsi="Times New Roman"/>
            <w:noProof/>
            <w:lang w:eastAsia="ru-RU"/>
          </w:rPr>
          <w:t>10.4 Правила</w:t>
        </w:r>
        <w:r>
          <w:rPr>
            <w:noProof/>
            <w:webHidden/>
          </w:rPr>
          <w:tab/>
        </w:r>
        <w:r>
          <w:rPr>
            <w:noProof/>
            <w:webHidden/>
          </w:rPr>
          <w:fldChar w:fldCharType="begin"/>
        </w:r>
        <w:r>
          <w:rPr>
            <w:noProof/>
            <w:webHidden/>
          </w:rPr>
          <w:instrText xml:space="preserve"> PAGEREF _Toc124542617 \h </w:instrText>
        </w:r>
        <w:r>
          <w:rPr>
            <w:noProof/>
            <w:webHidden/>
          </w:rPr>
        </w:r>
        <w:r>
          <w:rPr>
            <w:noProof/>
            <w:webHidden/>
          </w:rPr>
          <w:fldChar w:fldCharType="separate"/>
        </w:r>
        <w:r>
          <w:rPr>
            <w:noProof/>
            <w:webHidden/>
          </w:rPr>
          <w:t>73</w:t>
        </w:r>
        <w:r>
          <w:rPr>
            <w:noProof/>
            <w:webHidden/>
          </w:rPr>
          <w:fldChar w:fldCharType="end"/>
        </w:r>
      </w:hyperlink>
    </w:p>
    <w:p w14:paraId="017107A7" w14:textId="3EC821BE"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18" w:history="1">
        <w:r w:rsidRPr="00E4345F">
          <w:rPr>
            <w:rStyle w:val="a4"/>
            <w:rFonts w:ascii="Times New Roman" w:hAnsi="Times New Roman"/>
            <w:noProof/>
            <w:lang w:eastAsia="ru-RU"/>
          </w:rPr>
          <w:t>10.5 Персонал</w:t>
        </w:r>
        <w:r>
          <w:rPr>
            <w:noProof/>
            <w:webHidden/>
          </w:rPr>
          <w:tab/>
        </w:r>
        <w:r>
          <w:rPr>
            <w:noProof/>
            <w:webHidden/>
          </w:rPr>
          <w:fldChar w:fldCharType="begin"/>
        </w:r>
        <w:r>
          <w:rPr>
            <w:noProof/>
            <w:webHidden/>
          </w:rPr>
          <w:instrText xml:space="preserve"> PAGEREF _Toc124542618 \h </w:instrText>
        </w:r>
        <w:r>
          <w:rPr>
            <w:noProof/>
            <w:webHidden/>
          </w:rPr>
        </w:r>
        <w:r>
          <w:rPr>
            <w:noProof/>
            <w:webHidden/>
          </w:rPr>
          <w:fldChar w:fldCharType="separate"/>
        </w:r>
        <w:r>
          <w:rPr>
            <w:noProof/>
            <w:webHidden/>
          </w:rPr>
          <w:t>73</w:t>
        </w:r>
        <w:r>
          <w:rPr>
            <w:noProof/>
            <w:webHidden/>
          </w:rPr>
          <w:fldChar w:fldCharType="end"/>
        </w:r>
      </w:hyperlink>
    </w:p>
    <w:p w14:paraId="683F39FA" w14:textId="5F64B968"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19" w:history="1">
        <w:r w:rsidRPr="00E4345F">
          <w:rPr>
            <w:rStyle w:val="a4"/>
            <w:rFonts w:ascii="Times New Roman" w:hAnsi="Times New Roman"/>
            <w:noProof/>
            <w:lang w:eastAsia="ru-RU"/>
          </w:rPr>
          <w:t>10.6 Финансовые последствия</w:t>
        </w:r>
        <w:r>
          <w:rPr>
            <w:noProof/>
            <w:webHidden/>
          </w:rPr>
          <w:tab/>
        </w:r>
        <w:r>
          <w:rPr>
            <w:noProof/>
            <w:webHidden/>
          </w:rPr>
          <w:fldChar w:fldCharType="begin"/>
        </w:r>
        <w:r>
          <w:rPr>
            <w:noProof/>
            <w:webHidden/>
          </w:rPr>
          <w:instrText xml:space="preserve"> PAGEREF _Toc124542619 \h </w:instrText>
        </w:r>
        <w:r>
          <w:rPr>
            <w:noProof/>
            <w:webHidden/>
          </w:rPr>
        </w:r>
        <w:r>
          <w:rPr>
            <w:noProof/>
            <w:webHidden/>
          </w:rPr>
          <w:fldChar w:fldCharType="separate"/>
        </w:r>
        <w:r>
          <w:rPr>
            <w:noProof/>
            <w:webHidden/>
          </w:rPr>
          <w:t>74</w:t>
        </w:r>
        <w:r>
          <w:rPr>
            <w:noProof/>
            <w:webHidden/>
          </w:rPr>
          <w:fldChar w:fldCharType="end"/>
        </w:r>
      </w:hyperlink>
    </w:p>
    <w:p w14:paraId="5CA02162" w14:textId="4964B7B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0" w:history="1">
        <w:r w:rsidRPr="00E4345F">
          <w:rPr>
            <w:rStyle w:val="a4"/>
            <w:rFonts w:ascii="Times New Roman" w:hAnsi="Times New Roman"/>
            <w:noProof/>
            <w:lang w:eastAsia="ru-RU"/>
          </w:rPr>
          <w:t>10.7 CIVL Стюард</w:t>
        </w:r>
        <w:r>
          <w:rPr>
            <w:noProof/>
            <w:webHidden/>
          </w:rPr>
          <w:tab/>
        </w:r>
        <w:r>
          <w:rPr>
            <w:noProof/>
            <w:webHidden/>
          </w:rPr>
          <w:fldChar w:fldCharType="begin"/>
        </w:r>
        <w:r>
          <w:rPr>
            <w:noProof/>
            <w:webHidden/>
          </w:rPr>
          <w:instrText xml:space="preserve"> PAGEREF _Toc124542620 \h </w:instrText>
        </w:r>
        <w:r>
          <w:rPr>
            <w:noProof/>
            <w:webHidden/>
          </w:rPr>
        </w:r>
        <w:r>
          <w:rPr>
            <w:noProof/>
            <w:webHidden/>
          </w:rPr>
          <w:fldChar w:fldCharType="separate"/>
        </w:r>
        <w:r>
          <w:rPr>
            <w:noProof/>
            <w:webHidden/>
          </w:rPr>
          <w:t>74</w:t>
        </w:r>
        <w:r>
          <w:rPr>
            <w:noProof/>
            <w:webHidden/>
          </w:rPr>
          <w:fldChar w:fldCharType="end"/>
        </w:r>
      </w:hyperlink>
    </w:p>
    <w:p w14:paraId="062D91AF" w14:textId="68234FA5"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1" w:history="1">
        <w:r w:rsidRPr="00E4345F">
          <w:rPr>
            <w:rStyle w:val="a4"/>
            <w:rFonts w:ascii="Times New Roman" w:hAnsi="Times New Roman"/>
            <w:noProof/>
            <w:lang w:eastAsia="ru-RU"/>
          </w:rPr>
          <w:t>10.8 Отчет стюарда</w:t>
        </w:r>
        <w:r>
          <w:rPr>
            <w:noProof/>
            <w:webHidden/>
          </w:rPr>
          <w:tab/>
        </w:r>
        <w:r>
          <w:rPr>
            <w:noProof/>
            <w:webHidden/>
          </w:rPr>
          <w:fldChar w:fldCharType="begin"/>
        </w:r>
        <w:r>
          <w:rPr>
            <w:noProof/>
            <w:webHidden/>
          </w:rPr>
          <w:instrText xml:space="preserve"> PAGEREF _Toc124542621 \h </w:instrText>
        </w:r>
        <w:r>
          <w:rPr>
            <w:noProof/>
            <w:webHidden/>
          </w:rPr>
        </w:r>
        <w:r>
          <w:rPr>
            <w:noProof/>
            <w:webHidden/>
          </w:rPr>
          <w:fldChar w:fldCharType="separate"/>
        </w:r>
        <w:r>
          <w:rPr>
            <w:noProof/>
            <w:webHidden/>
          </w:rPr>
          <w:t>75</w:t>
        </w:r>
        <w:r>
          <w:rPr>
            <w:noProof/>
            <w:webHidden/>
          </w:rPr>
          <w:fldChar w:fldCharType="end"/>
        </w:r>
      </w:hyperlink>
    </w:p>
    <w:p w14:paraId="1D3A9B54" w14:textId="62DB3C35"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2" w:history="1">
        <w:r w:rsidRPr="00E4345F">
          <w:rPr>
            <w:rStyle w:val="a4"/>
            <w:rFonts w:ascii="Times New Roman" w:hAnsi="Times New Roman"/>
            <w:noProof/>
            <w:lang w:eastAsia="ru-RU"/>
          </w:rPr>
          <w:t>10.9 Местные правила</w:t>
        </w:r>
        <w:r>
          <w:rPr>
            <w:noProof/>
            <w:webHidden/>
          </w:rPr>
          <w:tab/>
        </w:r>
        <w:r>
          <w:rPr>
            <w:noProof/>
            <w:webHidden/>
          </w:rPr>
          <w:fldChar w:fldCharType="begin"/>
        </w:r>
        <w:r>
          <w:rPr>
            <w:noProof/>
            <w:webHidden/>
          </w:rPr>
          <w:instrText xml:space="preserve"> PAGEREF _Toc124542622 \h </w:instrText>
        </w:r>
        <w:r>
          <w:rPr>
            <w:noProof/>
            <w:webHidden/>
          </w:rPr>
        </w:r>
        <w:r>
          <w:rPr>
            <w:noProof/>
            <w:webHidden/>
          </w:rPr>
          <w:fldChar w:fldCharType="separate"/>
        </w:r>
        <w:r>
          <w:rPr>
            <w:noProof/>
            <w:webHidden/>
          </w:rPr>
          <w:t>75</w:t>
        </w:r>
        <w:r>
          <w:rPr>
            <w:noProof/>
            <w:webHidden/>
          </w:rPr>
          <w:fldChar w:fldCharType="end"/>
        </w:r>
      </w:hyperlink>
    </w:p>
    <w:p w14:paraId="6C659432" w14:textId="7CDA5604"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3" w:history="1">
        <w:r w:rsidRPr="00E4345F">
          <w:rPr>
            <w:rStyle w:val="a4"/>
            <w:rFonts w:ascii="Times New Roman" w:hAnsi="Times New Roman"/>
            <w:noProof/>
            <w:lang w:eastAsia="ru-RU"/>
          </w:rPr>
          <w:t>10.10 Подготовка</w:t>
        </w:r>
        <w:r>
          <w:rPr>
            <w:noProof/>
            <w:webHidden/>
          </w:rPr>
          <w:tab/>
        </w:r>
        <w:r>
          <w:rPr>
            <w:noProof/>
            <w:webHidden/>
          </w:rPr>
          <w:fldChar w:fldCharType="begin"/>
        </w:r>
        <w:r>
          <w:rPr>
            <w:noProof/>
            <w:webHidden/>
          </w:rPr>
          <w:instrText xml:space="preserve"> PAGEREF _Toc124542623 \h </w:instrText>
        </w:r>
        <w:r>
          <w:rPr>
            <w:noProof/>
            <w:webHidden/>
          </w:rPr>
        </w:r>
        <w:r>
          <w:rPr>
            <w:noProof/>
            <w:webHidden/>
          </w:rPr>
          <w:fldChar w:fldCharType="separate"/>
        </w:r>
        <w:r>
          <w:rPr>
            <w:noProof/>
            <w:webHidden/>
          </w:rPr>
          <w:t>76</w:t>
        </w:r>
        <w:r>
          <w:rPr>
            <w:noProof/>
            <w:webHidden/>
          </w:rPr>
          <w:fldChar w:fldCharType="end"/>
        </w:r>
      </w:hyperlink>
    </w:p>
    <w:p w14:paraId="0FF3223A" w14:textId="39B92437"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4" w:history="1">
        <w:r w:rsidRPr="00E4345F">
          <w:rPr>
            <w:rStyle w:val="a4"/>
            <w:rFonts w:ascii="Times New Roman" w:hAnsi="Times New Roman"/>
            <w:noProof/>
            <w:lang w:eastAsia="ru-RU"/>
          </w:rPr>
          <w:t>10.11 Соблюдение правил</w:t>
        </w:r>
        <w:r>
          <w:rPr>
            <w:noProof/>
            <w:webHidden/>
          </w:rPr>
          <w:tab/>
        </w:r>
        <w:r>
          <w:rPr>
            <w:noProof/>
            <w:webHidden/>
          </w:rPr>
          <w:fldChar w:fldCharType="begin"/>
        </w:r>
        <w:r>
          <w:rPr>
            <w:noProof/>
            <w:webHidden/>
          </w:rPr>
          <w:instrText xml:space="preserve"> PAGEREF _Toc124542624 \h </w:instrText>
        </w:r>
        <w:r>
          <w:rPr>
            <w:noProof/>
            <w:webHidden/>
          </w:rPr>
        </w:r>
        <w:r>
          <w:rPr>
            <w:noProof/>
            <w:webHidden/>
          </w:rPr>
          <w:fldChar w:fldCharType="separate"/>
        </w:r>
        <w:r>
          <w:rPr>
            <w:noProof/>
            <w:webHidden/>
          </w:rPr>
          <w:t>76</w:t>
        </w:r>
        <w:r>
          <w:rPr>
            <w:noProof/>
            <w:webHidden/>
          </w:rPr>
          <w:fldChar w:fldCharType="end"/>
        </w:r>
      </w:hyperlink>
    </w:p>
    <w:p w14:paraId="7D74B973" w14:textId="68823DEC"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5" w:history="1">
        <w:r w:rsidRPr="00E4345F">
          <w:rPr>
            <w:rStyle w:val="a4"/>
            <w:rFonts w:ascii="Times New Roman" w:hAnsi="Times New Roman"/>
            <w:noProof/>
            <w:lang w:eastAsia="ru-RU"/>
          </w:rPr>
          <w:t>10.12 Жалобы и протесты</w:t>
        </w:r>
        <w:r>
          <w:rPr>
            <w:noProof/>
            <w:webHidden/>
          </w:rPr>
          <w:tab/>
        </w:r>
        <w:r>
          <w:rPr>
            <w:noProof/>
            <w:webHidden/>
          </w:rPr>
          <w:fldChar w:fldCharType="begin"/>
        </w:r>
        <w:r>
          <w:rPr>
            <w:noProof/>
            <w:webHidden/>
          </w:rPr>
          <w:instrText xml:space="preserve"> PAGEREF _Toc124542625 \h </w:instrText>
        </w:r>
        <w:r>
          <w:rPr>
            <w:noProof/>
            <w:webHidden/>
          </w:rPr>
        </w:r>
        <w:r>
          <w:rPr>
            <w:noProof/>
            <w:webHidden/>
          </w:rPr>
          <w:fldChar w:fldCharType="separate"/>
        </w:r>
        <w:r>
          <w:rPr>
            <w:noProof/>
            <w:webHidden/>
          </w:rPr>
          <w:t>77</w:t>
        </w:r>
        <w:r>
          <w:rPr>
            <w:noProof/>
            <w:webHidden/>
          </w:rPr>
          <w:fldChar w:fldCharType="end"/>
        </w:r>
      </w:hyperlink>
    </w:p>
    <w:p w14:paraId="01FB5B54" w14:textId="51E3DA0A" w:rsidR="005917F6" w:rsidRDefault="005917F6">
      <w:pPr>
        <w:pStyle w:val="21"/>
        <w:tabs>
          <w:tab w:val="right" w:leader="dot" w:pos="9345"/>
        </w:tabs>
        <w:rPr>
          <w:rFonts w:asciiTheme="minorHAnsi" w:eastAsiaTheme="minorEastAsia" w:hAnsiTheme="minorHAnsi" w:cstheme="minorBidi"/>
          <w:b w:val="0"/>
          <w:bCs w:val="0"/>
          <w:noProof/>
          <w:sz w:val="24"/>
          <w:szCs w:val="24"/>
          <w:lang w:eastAsia="ru-RU"/>
        </w:rPr>
      </w:pPr>
      <w:hyperlink w:anchor="_Toc124542626" w:history="1">
        <w:r w:rsidRPr="00E4345F">
          <w:rPr>
            <w:rStyle w:val="a4"/>
            <w:rFonts w:ascii="Times New Roman" w:hAnsi="Times New Roman"/>
            <w:noProof/>
            <w:lang w:eastAsia="ru-RU"/>
          </w:rPr>
          <w:t>10.13 Обратная связь от пилотов</w:t>
        </w:r>
        <w:r>
          <w:rPr>
            <w:noProof/>
            <w:webHidden/>
          </w:rPr>
          <w:tab/>
        </w:r>
        <w:r>
          <w:rPr>
            <w:noProof/>
            <w:webHidden/>
          </w:rPr>
          <w:fldChar w:fldCharType="begin"/>
        </w:r>
        <w:r>
          <w:rPr>
            <w:noProof/>
            <w:webHidden/>
          </w:rPr>
          <w:instrText xml:space="preserve"> PAGEREF _Toc124542626 \h </w:instrText>
        </w:r>
        <w:r>
          <w:rPr>
            <w:noProof/>
            <w:webHidden/>
          </w:rPr>
        </w:r>
        <w:r>
          <w:rPr>
            <w:noProof/>
            <w:webHidden/>
          </w:rPr>
          <w:fldChar w:fldCharType="separate"/>
        </w:r>
        <w:r>
          <w:rPr>
            <w:noProof/>
            <w:webHidden/>
          </w:rPr>
          <w:t>77</w:t>
        </w:r>
        <w:r>
          <w:rPr>
            <w:noProof/>
            <w:webHidden/>
          </w:rPr>
          <w:fldChar w:fldCharType="end"/>
        </w:r>
      </w:hyperlink>
    </w:p>
    <w:p w14:paraId="0376C310" w14:textId="22EB6462" w:rsidR="00D065AB" w:rsidRDefault="00D065AB" w:rsidP="00D065AB">
      <w:r>
        <w:rPr>
          <w:b/>
          <w:bCs/>
          <w:noProof/>
        </w:rPr>
        <w:fldChar w:fldCharType="end"/>
      </w:r>
    </w:p>
    <w:p w14:paraId="7E25E9C4" w14:textId="77777777" w:rsidR="00D065AB" w:rsidRPr="00500E4C" w:rsidRDefault="00D065AB" w:rsidP="00D065AB">
      <w:pPr>
        <w:ind w:firstLine="709"/>
        <w:rPr>
          <w:rFonts w:ascii="Times New Roman" w:eastAsia="Times New Roman" w:hAnsi="Times New Roman"/>
          <w:b/>
          <w:bCs/>
          <w:color w:val="000000"/>
          <w:kern w:val="36"/>
          <w:sz w:val="28"/>
          <w:szCs w:val="28"/>
          <w:lang w:eastAsia="ru-RU"/>
        </w:rPr>
      </w:pPr>
      <w:r w:rsidRPr="00500E4C">
        <w:rPr>
          <w:rFonts w:ascii="Times New Roman" w:eastAsia="Times New Roman" w:hAnsi="Times New Roman"/>
          <w:b/>
          <w:bCs/>
          <w:color w:val="000000"/>
          <w:kern w:val="36"/>
          <w:sz w:val="28"/>
          <w:szCs w:val="28"/>
          <w:lang w:eastAsia="ru-RU"/>
        </w:rPr>
        <w:br w:type="page"/>
      </w:r>
    </w:p>
    <w:p w14:paraId="0F8603CF" w14:textId="77777777" w:rsidR="00D065AB" w:rsidRPr="00500E4C" w:rsidRDefault="00D065AB" w:rsidP="00D065AB">
      <w:pPr>
        <w:pStyle w:val="1"/>
        <w:ind w:firstLine="709"/>
        <w:rPr>
          <w:color w:val="000000"/>
          <w:sz w:val="28"/>
          <w:szCs w:val="28"/>
        </w:rPr>
      </w:pPr>
      <w:bookmarkStart w:id="0" w:name="_Toc124542476"/>
      <w:r w:rsidRPr="00500E4C">
        <w:rPr>
          <w:color w:val="000000"/>
          <w:sz w:val="28"/>
          <w:szCs w:val="28"/>
        </w:rPr>
        <w:lastRenderedPageBreak/>
        <w:t>2. Подготовка заявок и процедуры</w:t>
      </w:r>
      <w:bookmarkEnd w:id="0"/>
    </w:p>
    <w:p w14:paraId="234CDC9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6B65B46" w14:textId="77777777" w:rsidR="00D065AB" w:rsidRPr="00500E4C" w:rsidRDefault="00D065AB" w:rsidP="00D065AB">
      <w:pPr>
        <w:pStyle w:val="2"/>
        <w:ind w:firstLine="709"/>
        <w:rPr>
          <w:rFonts w:ascii="Times New Roman" w:hAnsi="Times New Roman"/>
          <w:b/>
          <w:bCs/>
          <w:color w:val="000000"/>
          <w:sz w:val="28"/>
          <w:szCs w:val="28"/>
        </w:rPr>
      </w:pPr>
      <w:bookmarkStart w:id="1" w:name="_Toc124542477"/>
      <w:r w:rsidRPr="00500E4C">
        <w:rPr>
          <w:rFonts w:ascii="Times New Roman" w:hAnsi="Times New Roman"/>
          <w:b/>
          <w:bCs/>
          <w:color w:val="000000"/>
          <w:sz w:val="28"/>
          <w:szCs w:val="28"/>
        </w:rPr>
        <w:t>2.1 Введение</w:t>
      </w:r>
      <w:bookmarkEnd w:id="1"/>
    </w:p>
    <w:p w14:paraId="2CD879E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7C954D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Соревнования CIVL категории 1 — это Чемпионаты Мира и Континентальные Региональные Чемпионаты. Что такое Континентальные Регионы по определению FAI можно прочесть в главе 3 Общего раздела Спортивного кодекса FAI по адресу: </w:t>
      </w:r>
      <w:hyperlink r:id="rId8" w:history="1">
        <w:r w:rsidRPr="00500E4C">
          <w:rPr>
            <w:rFonts w:ascii="Times New Roman" w:eastAsia="Times New Roman" w:hAnsi="Times New Roman"/>
            <w:color w:val="000000"/>
            <w:sz w:val="28"/>
            <w:szCs w:val="28"/>
            <w:u w:val="single"/>
            <w:lang w:eastAsia="ru-RU"/>
          </w:rPr>
          <w:t>http://www.fai.org/fai</w:t>
        </w:r>
        <w:r w:rsidRPr="00500E4C">
          <w:rPr>
            <w:rFonts w:ascii="Times New Roman" w:eastAsia="Times New Roman" w:hAnsi="Times New Roman"/>
            <w:color w:val="000000"/>
            <w:sz w:val="28"/>
            <w:szCs w:val="28"/>
            <w:u w:val="single"/>
            <w:lang w:eastAsia="ru-RU"/>
          </w:rPr>
          <w:t>-</w:t>
        </w:r>
        <w:r w:rsidRPr="00500E4C">
          <w:rPr>
            <w:rFonts w:ascii="Times New Roman" w:eastAsia="Times New Roman" w:hAnsi="Times New Roman"/>
            <w:color w:val="000000"/>
            <w:sz w:val="28"/>
            <w:szCs w:val="28"/>
            <w:u w:val="single"/>
            <w:lang w:eastAsia="ru-RU"/>
          </w:rPr>
          <w:t>documents</w:t>
        </w:r>
      </w:hyperlink>
      <w:r w:rsidRPr="00500E4C">
        <w:rPr>
          <w:rFonts w:ascii="Times New Roman" w:eastAsia="Times New Roman" w:hAnsi="Times New Roman"/>
          <w:color w:val="000000"/>
          <w:sz w:val="28"/>
          <w:szCs w:val="28"/>
          <w:lang w:eastAsia="ru-RU"/>
        </w:rPr>
        <w:t xml:space="preserve"> - </w:t>
      </w:r>
      <w:r w:rsidRPr="00542062">
        <w:rPr>
          <w:rFonts w:ascii="Times New Roman" w:eastAsia="Times New Roman" w:hAnsi="Times New Roman"/>
          <w:b/>
          <w:bCs/>
          <w:color w:val="FF0000"/>
          <w:sz w:val="28"/>
          <w:szCs w:val="28"/>
          <w:lang w:eastAsia="ru-RU"/>
        </w:rPr>
        <w:t>ссылка не</w:t>
      </w:r>
      <w:r>
        <w:rPr>
          <w:rFonts w:ascii="Times New Roman" w:eastAsia="Times New Roman" w:hAnsi="Times New Roman"/>
          <w:b/>
          <w:bCs/>
          <w:color w:val="FF0000"/>
          <w:sz w:val="28"/>
          <w:szCs w:val="28"/>
          <w:lang w:eastAsia="ru-RU"/>
        </w:rPr>
        <w:t xml:space="preserve"> </w:t>
      </w:r>
      <w:r w:rsidRPr="00542062">
        <w:rPr>
          <w:rFonts w:ascii="Times New Roman" w:eastAsia="Times New Roman" w:hAnsi="Times New Roman"/>
          <w:b/>
          <w:bCs/>
          <w:color w:val="FF0000"/>
          <w:sz w:val="28"/>
          <w:szCs w:val="28"/>
          <w:lang w:eastAsia="ru-RU"/>
        </w:rPr>
        <w:t>рабо</w:t>
      </w:r>
      <w:r>
        <w:rPr>
          <w:rFonts w:ascii="Times New Roman" w:eastAsia="Times New Roman" w:hAnsi="Times New Roman"/>
          <w:b/>
          <w:bCs/>
          <w:color w:val="FF0000"/>
          <w:sz w:val="28"/>
          <w:szCs w:val="28"/>
          <w:lang w:eastAsia="ru-RU"/>
        </w:rPr>
        <w:t>тает.</w:t>
      </w:r>
      <w:r w:rsidRPr="00542062">
        <w:rPr>
          <w:rFonts w:ascii="Times New Roman" w:eastAsia="Times New Roman" w:hAnsi="Times New Roman"/>
          <w:color w:val="FF0000"/>
          <w:sz w:val="28"/>
          <w:szCs w:val="28"/>
          <w:lang w:eastAsia="ru-RU"/>
        </w:rPr>
        <w:t xml:space="preserve">  </w:t>
      </w:r>
      <w:r w:rsidRPr="00500E4C">
        <w:rPr>
          <w:rFonts w:ascii="Times New Roman" w:eastAsia="Times New Roman" w:hAnsi="Times New Roman"/>
          <w:color w:val="000000"/>
          <w:sz w:val="28"/>
          <w:szCs w:val="28"/>
          <w:lang w:eastAsia="ru-RU"/>
        </w:rPr>
        <w:t>Можно запросить разрешение на указание региональных групп континентов, таких как Азия и Океания, а также временные модификации определенных континентальных регионов. Обычно чемпионаты мира и континентов проводятся каждые два года попеременно.</w:t>
      </w:r>
    </w:p>
    <w:p w14:paraId="51C9296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D46381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Заявки на проведение соревнований категории 1 рассматриваются на пленарном заседании CIVL. Будущие организаторы могут заявить о своем намерении на проведение таких соревнований за 3 года. Детальная заявка должна быть представлена в CIVL для утверждения за 2 года до планируемого события. Заявка должна содержать одобрение от NAC/Федерации принимающей стороны и местных органов власти, где будет проходить Чемпионат. Как минимум, предлагаемое</w:t>
      </w:r>
    </w:p>
    <w:p w14:paraId="79E1FAB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место(а) соревнований должно(ы) принимать национальный чемпионат или санкционированные соревнования ФАИ категории 2, с менее 50 участников в течение 4-х лет до получения заявки, и желательно чтобы хотя бы некоторые из предложенных в заявке лиц принимали участие в их организации.</w:t>
      </w:r>
    </w:p>
    <w:p w14:paraId="6D5BC85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522BD7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Соревнования CIVL категории 1 должны проводиться в соответствии с правилами, изложенными в Разделе 7 Спортивных правил. Тренировочные мероприятия для соревнований Категории 1 также должны проводиться в соответствии с правилами для соревнований Категории 1, насколько это уместно.</w:t>
      </w:r>
    </w:p>
    <w:p w14:paraId="50CAD5F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805CC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После утверждения на пленарном заседании соревнования вносятся в спортивный календарь FAI. </w:t>
      </w:r>
    </w:p>
    <w:p w14:paraId="2774CAB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Организационное Соглашение подписывается между FAI, CIVL, принимающим NAC или Федерацией и главным организатором/клубом.</w:t>
      </w:r>
    </w:p>
    <w:p w14:paraId="46908DD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29E4B05"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2" w:name="_Toc124542478"/>
      <w:r w:rsidRPr="00500E4C">
        <w:rPr>
          <w:rFonts w:ascii="Times New Roman" w:hAnsi="Times New Roman"/>
          <w:b/>
          <w:bCs/>
          <w:color w:val="000000"/>
          <w:sz w:val="28"/>
          <w:szCs w:val="28"/>
          <w:lang w:eastAsia="ru-RU"/>
        </w:rPr>
        <w:t>2.2. Призовые категории</w:t>
      </w:r>
      <w:bookmarkEnd w:id="2"/>
    </w:p>
    <w:p w14:paraId="7DB0D77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44678C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Для получения информации о предстоящих чемпионатах и сроках подачи заявок см. </w:t>
      </w:r>
      <w:hyperlink r:id="rId9" w:history="1">
        <w:r w:rsidRPr="00500E4C">
          <w:rPr>
            <w:rFonts w:ascii="Times New Roman" w:eastAsia="Times New Roman" w:hAnsi="Times New Roman"/>
            <w:color w:val="000000"/>
            <w:sz w:val="28"/>
            <w:szCs w:val="28"/>
            <w:u w:val="single"/>
            <w:lang w:eastAsia="ru-RU"/>
          </w:rPr>
          <w:t>http://www.fai.org/civl-events/organising-events/161-civl/2258-civl-category-1-championships</w:t>
        </w:r>
      </w:hyperlink>
      <w:r w:rsidRPr="00500E4C">
        <w:rPr>
          <w:rFonts w:ascii="Times New Roman" w:eastAsia="Times New Roman" w:hAnsi="Times New Roman"/>
          <w:color w:val="000000"/>
          <w:sz w:val="28"/>
          <w:szCs w:val="28"/>
          <w:lang w:eastAsia="ru-RU"/>
        </w:rPr>
        <w:t xml:space="preserve"> </w:t>
      </w:r>
      <w:r w:rsidRPr="00542062">
        <w:rPr>
          <w:rFonts w:ascii="Times New Roman" w:eastAsia="Times New Roman" w:hAnsi="Times New Roman"/>
          <w:b/>
          <w:bCs/>
          <w:color w:val="FF0000"/>
          <w:sz w:val="28"/>
          <w:szCs w:val="28"/>
          <w:shd w:val="clear" w:color="auto" w:fill="FFFFFF"/>
          <w:lang w:eastAsia="ru-RU"/>
        </w:rPr>
        <w:t>ссылка не работает</w:t>
      </w:r>
      <w:r>
        <w:rPr>
          <w:rFonts w:ascii="Times New Roman" w:eastAsia="Times New Roman" w:hAnsi="Times New Roman"/>
          <w:b/>
          <w:bCs/>
          <w:color w:val="FF0000"/>
          <w:sz w:val="28"/>
          <w:szCs w:val="28"/>
          <w:shd w:val="clear" w:color="auto" w:fill="FFFFFF"/>
          <w:lang w:eastAsia="ru-RU"/>
        </w:rPr>
        <w:t>.</w:t>
      </w:r>
    </w:p>
    <w:p w14:paraId="1E9412A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19D736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Обычно заявки на чемпионаты категории 1 представляют собой мировые или континентальные региональные соревнования, охватывающие одну из следующих дисциплин:</w:t>
      </w:r>
    </w:p>
    <w:p w14:paraId="006025B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br/>
      </w:r>
    </w:p>
    <w:p w14:paraId="03945A71"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Параплан – парящий полет</w:t>
      </w:r>
    </w:p>
    <w:p w14:paraId="6D5E5CEB"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Параплан - полёт на точность</w:t>
      </w:r>
    </w:p>
    <w:p w14:paraId="581F909A"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Параплан - акробатика</w:t>
      </w:r>
    </w:p>
    <w:p w14:paraId="4DFB46ED"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Дельтаплан Класс 1 Парящий полет</w:t>
      </w:r>
    </w:p>
    <w:p w14:paraId="3BDCC9EA"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Дельтаплан Спорт-класс Парящий полет</w:t>
      </w:r>
    </w:p>
    <w:p w14:paraId="203AEB5A"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Дельтаплан Класс 2 Парящий полет</w:t>
      </w:r>
    </w:p>
    <w:p w14:paraId="0F63B144"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Дельтаплан Класс 5 Парящий полет</w:t>
      </w:r>
    </w:p>
    <w:p w14:paraId="7E9441CF" w14:textId="77777777" w:rsidR="00D065AB" w:rsidRPr="00500E4C" w:rsidRDefault="00D065AB" w:rsidP="00D065AB">
      <w:pPr>
        <w:numPr>
          <w:ilvl w:val="0"/>
          <w:numId w:val="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Дельтаплан Акробатика</w:t>
      </w:r>
    </w:p>
    <w:p w14:paraId="18ADA6A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8DFF3B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Отдельные женские чемпионаты также могут быть проведены, например Женский Дельтаплан Класс 1 Парящий полет.</w:t>
      </w:r>
    </w:p>
    <w:p w14:paraId="2295AE8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354BB2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Также может быть рассмотрена комбинация чемпионатов, например, дельтапланеризм класса 2, класса 5 и Спорт-класс, или Параплан - полёт на точность и Параплан - акробатика, или Параплан - акробатика и Дельтаплан Акробатика. Следует учитывать общее количество ожидаемых участников соревнований (не может превышать 150), логистику и затраты, а также конфликты интересов (пилоты, имеющие право участвовать в более чем в одном мероприятии).</w:t>
      </w:r>
    </w:p>
    <w:p w14:paraId="449D49D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125D80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Если отдельные женские чемпионаты не проводятся, женские медали могут быть вручены в</w:t>
      </w:r>
    </w:p>
    <w:p w14:paraId="03DD5D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Общием зачете, при условии того, что минимальное количества участников достигнуто, в соответствии со Спортивным кодексом. Существует строгий протокол именования событий категории 1 FAI. Скачать требования к названиям соревнований с веб-сайта FAI: </w:t>
      </w:r>
      <w:hyperlink r:id="rId10" w:history="1">
        <w:r w:rsidRPr="00500E4C">
          <w:rPr>
            <w:rFonts w:ascii="Times New Roman" w:eastAsia="Times New Roman" w:hAnsi="Times New Roman"/>
            <w:color w:val="000000"/>
            <w:sz w:val="28"/>
            <w:szCs w:val="28"/>
            <w:u w:val="single"/>
            <w:shd w:val="clear" w:color="auto" w:fill="FFFFFF"/>
            <w:lang w:eastAsia="ru-RU"/>
          </w:rPr>
          <w:t>http://www.fai.org/downloads/fai/namingofcompetitions</w:t>
        </w:r>
      </w:hyperlink>
      <w:r w:rsidRPr="00500E4C">
        <w:rPr>
          <w:rFonts w:ascii="Times New Roman" w:eastAsia="Times New Roman" w:hAnsi="Times New Roman"/>
          <w:color w:val="000000"/>
          <w:sz w:val="28"/>
          <w:szCs w:val="28"/>
          <w:shd w:val="clear" w:color="auto" w:fill="FFFFFF"/>
          <w:lang w:eastAsia="ru-RU"/>
        </w:rPr>
        <w:t xml:space="preserve"> </w:t>
      </w:r>
      <w:r w:rsidRPr="00542062">
        <w:rPr>
          <w:rFonts w:ascii="Times New Roman" w:eastAsia="Times New Roman" w:hAnsi="Times New Roman"/>
          <w:b/>
          <w:bCs/>
          <w:color w:val="FF0000"/>
          <w:sz w:val="28"/>
          <w:szCs w:val="28"/>
          <w:shd w:val="clear" w:color="auto" w:fill="FFFFFF"/>
          <w:lang w:eastAsia="ru-RU"/>
        </w:rPr>
        <w:t>ссылка не работает.</w:t>
      </w:r>
    </w:p>
    <w:p w14:paraId="5E49C97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FC2F9A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3" w:name="_Toc124542479"/>
      <w:r w:rsidRPr="00500E4C">
        <w:rPr>
          <w:rFonts w:ascii="Times New Roman" w:hAnsi="Times New Roman"/>
          <w:b/>
          <w:bCs/>
          <w:color w:val="000000"/>
          <w:sz w:val="28"/>
          <w:szCs w:val="28"/>
          <w:shd w:val="clear" w:color="auto" w:fill="FFFFFF"/>
          <w:lang w:eastAsia="ru-RU"/>
        </w:rPr>
        <w:t>2.3 Процедура подачи заявки</w:t>
      </w:r>
      <w:bookmarkEnd w:id="3"/>
    </w:p>
    <w:p w14:paraId="05F1501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5997D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Потенциальным организаторам настоятельно рекомендуется начинать подготовку своих предложений как минимум за год до презентации. Полный пакет документов должен быть представлен президенту CIVL в электронном формате, как правило, в начале октября, то есть не менее чем за 4 месяца до пленарного заседания (на два года вперед), которое обычно проводится в феврале. Заявка будет рассматриваться Бюро и соответствующим комитетом, организаторы могут скорректировать элементы заявки, если это необходимо, до окончательного представления за 3 месяца до пленарного заседания. Точные сроки и контакты можно найти в отдельном ежегодно обновляемом документе по адресу: </w:t>
      </w:r>
      <w:hyperlink r:id="rId11" w:history="1">
        <w:r w:rsidRPr="00500E4C">
          <w:rPr>
            <w:rFonts w:ascii="Times New Roman" w:eastAsia="Times New Roman" w:hAnsi="Times New Roman"/>
            <w:color w:val="000000"/>
            <w:sz w:val="28"/>
            <w:szCs w:val="28"/>
            <w:u w:val="single"/>
            <w:shd w:val="clear" w:color="auto" w:fill="FFFFFF"/>
            <w:lang w:eastAsia="ru-RU"/>
          </w:rPr>
          <w:t>http://www.fai.org/civl-documents</w:t>
        </w:r>
      </w:hyperlink>
      <w:r w:rsidRPr="00500E4C">
        <w:rPr>
          <w:rFonts w:ascii="Times New Roman" w:eastAsia="Times New Roman" w:hAnsi="Times New Roman"/>
          <w:color w:val="000000"/>
          <w:sz w:val="28"/>
          <w:szCs w:val="28"/>
          <w:shd w:val="clear" w:color="auto" w:fill="FFFFFF"/>
          <w:lang w:eastAsia="ru-RU"/>
        </w:rPr>
        <w:t xml:space="preserve"> в разделе </w:t>
      </w:r>
      <w:r w:rsidRPr="00500E4C">
        <w:rPr>
          <w:rFonts w:ascii="Times New Roman" w:eastAsia="Times New Roman" w:hAnsi="Times New Roman"/>
          <w:i/>
          <w:iCs/>
          <w:color w:val="000000"/>
          <w:sz w:val="28"/>
          <w:szCs w:val="28"/>
          <w:shd w:val="clear" w:color="auto" w:fill="FFFFFF"/>
          <w:lang w:eastAsia="ru-RU"/>
        </w:rPr>
        <w:t xml:space="preserve">Event </w:t>
      </w:r>
      <w:r w:rsidRPr="00500E4C">
        <w:rPr>
          <w:rFonts w:ascii="Times New Roman" w:eastAsia="Times New Roman" w:hAnsi="Times New Roman"/>
          <w:i/>
          <w:iCs/>
          <w:color w:val="000000"/>
          <w:sz w:val="28"/>
          <w:szCs w:val="28"/>
          <w:shd w:val="clear" w:color="auto" w:fill="FFFFFF"/>
          <w:lang w:eastAsia="ru-RU"/>
        </w:rPr>
        <w:lastRenderedPageBreak/>
        <w:t>Organisers</w:t>
      </w:r>
      <w:r w:rsidRPr="00500E4C">
        <w:rPr>
          <w:rFonts w:ascii="Times New Roman" w:eastAsia="Times New Roman" w:hAnsi="Times New Roman"/>
          <w:color w:val="000000"/>
          <w:sz w:val="28"/>
          <w:szCs w:val="28"/>
          <w:shd w:val="clear" w:color="auto" w:fill="FFFFFF"/>
          <w:lang w:eastAsia="ru-RU"/>
        </w:rPr>
        <w:t xml:space="preserve"> и далее </w:t>
      </w:r>
      <w:r w:rsidRPr="00500E4C">
        <w:rPr>
          <w:rFonts w:ascii="Times New Roman" w:eastAsia="Times New Roman" w:hAnsi="Times New Roman"/>
          <w:i/>
          <w:iCs/>
          <w:color w:val="000000"/>
          <w:sz w:val="28"/>
          <w:szCs w:val="28"/>
          <w:shd w:val="clear" w:color="auto" w:fill="FFFFFF"/>
          <w:lang w:eastAsia="ru-RU"/>
        </w:rPr>
        <w:t xml:space="preserve">Preparing for Category 1 Competitions. </w:t>
      </w:r>
      <w:r w:rsidRPr="00500E4C">
        <w:rPr>
          <w:rFonts w:ascii="Times New Roman" w:eastAsia="Times New Roman" w:hAnsi="Times New Roman"/>
          <w:color w:val="000000"/>
          <w:sz w:val="28"/>
          <w:szCs w:val="28"/>
          <w:shd w:val="clear" w:color="auto" w:fill="FFFFFF"/>
          <w:lang w:eastAsia="ru-RU"/>
        </w:rPr>
        <w:t>Подготовленная документация по заявкам будет направлена всем делегатам вместе с повесткой дня пленарного заседания и соответствующему конкурсному комитету CIVL.</w:t>
      </w:r>
    </w:p>
    <w:p w14:paraId="3C6DDC5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DAA1D3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Желательно, чтобы потенциальные организаторы присутствовали на пленарном заседании, чтобы лично представить заявку. Если возможно, его/ее должен сопровождать представитель местного региона и/или предполагаемый Meet Director. Будьте готовы ответить на любые вопросы заявке, включая технические вопросы, постановку задач, безопасность, логистику, кадровые и финансовые соображения.</w:t>
      </w:r>
    </w:p>
    <w:p w14:paraId="622EAD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3CC8D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На презентацию и ответы на вопросы во время пленарного заседания обычно отводится 15-20 минут. Желательно подготовить короткую и информативную презентацию, чтобы визуализировать ключевую информацию в красивой и доступной форме. Но не пытайтесь показывать видео в туристическом стиле! Презентации обычно проводятся в субботу днем. Голосование проходит в воскресенье утром.</w:t>
      </w:r>
    </w:p>
    <w:p w14:paraId="495D067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CD1D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Если никто из потенциальных организаторов или NAC не сможет присутствовать на пленарном заседании или представить заявку, она все равно может быть рассмотрена на пленарном заседании и за нее можно будет проголосовать. В этом случае Президент CIVL должен быть уведомлен заранее, но не позднее, чем во время подачи заявки.</w:t>
      </w:r>
    </w:p>
    <w:p w14:paraId="2801F7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E723AE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При наличии более двух заявок на один и тот же чемпионат проводится первое голосование. Затем снова проводится голосование по двум заявкам, набравшим наибольшее количество голосов, и победившая заявка выбирается итоговым большинством голосов.</w:t>
      </w:r>
    </w:p>
    <w:p w14:paraId="2F4B67B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AD5EA2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Если на пленарном заседании за два года до события нет заявок на участие в Чемпионате или все заявки были отклонены по каким-либо причинам, Бюро CIVL имеет право найти организатора. Если будет найден подходящий организатор с заявкой, соответствующей требованиям и Бюро будет удовлетворено тем, что Чемпионат может быть успешно организован в установленные сроки, тогда Бюро может утвердить его, при условии ратификации на следующем пленарном заседании.</w:t>
      </w:r>
    </w:p>
    <w:p w14:paraId="7B85003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65DEE0"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 w:name="_Toc124542480"/>
      <w:r w:rsidRPr="00500E4C">
        <w:rPr>
          <w:rFonts w:ascii="Times New Roman" w:hAnsi="Times New Roman"/>
          <w:b/>
          <w:bCs/>
          <w:color w:val="000000"/>
          <w:sz w:val="28"/>
          <w:szCs w:val="28"/>
          <w:shd w:val="clear" w:color="auto" w:fill="FFFFFF"/>
          <w:lang w:eastAsia="ru-RU"/>
        </w:rPr>
        <w:t>2.4 Подготовка заявки</w:t>
      </w:r>
      <w:bookmarkEnd w:id="4"/>
    </w:p>
    <w:p w14:paraId="3724075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C39CDB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Прежде чем приступить к подготовке документов, важно определить некоторые ключевые требования, особенно к основной группе организаторов и их функциям (Организатор соревнований, финансы, коммуникации, Мит-директор и Директор по безопасности). Крайне важно, чтобы по крайней мере некоторые члены основной команды организовывали мероприятие категории </w:t>
      </w:r>
      <w:r w:rsidRPr="00500E4C">
        <w:rPr>
          <w:rFonts w:ascii="Times New Roman" w:eastAsia="Times New Roman" w:hAnsi="Times New Roman"/>
          <w:color w:val="000000"/>
          <w:sz w:val="28"/>
          <w:szCs w:val="28"/>
          <w:shd w:val="clear" w:color="auto" w:fill="FFFFFF"/>
          <w:lang w:eastAsia="ru-RU"/>
        </w:rPr>
        <w:lastRenderedPageBreak/>
        <w:t>2 в выбранной дисциплине с участием не менее 50 участников в том же месте за последние 3 года.</w:t>
      </w:r>
    </w:p>
    <w:p w14:paraId="5096127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8502EF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Разработка логотипа для мероприятия важна, но не забывайте, что он всегда должен использоваться вместе с логотипом FAI, а также с правильным и полным названием чемпионата.</w:t>
      </w:r>
    </w:p>
    <w:p w14:paraId="272750C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A52332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Соответствующие документы можно найти по адресу: </w:t>
      </w:r>
      <w:hyperlink r:id="rId12" w:history="1">
        <w:r w:rsidRPr="00500E4C">
          <w:rPr>
            <w:rFonts w:ascii="Times New Roman" w:eastAsia="Times New Roman" w:hAnsi="Times New Roman"/>
            <w:color w:val="000000"/>
            <w:sz w:val="28"/>
            <w:szCs w:val="28"/>
            <w:u w:val="single"/>
            <w:shd w:val="clear" w:color="auto" w:fill="FFFFFF"/>
            <w:lang w:eastAsia="ru-RU"/>
          </w:rPr>
          <w:t>http://www.fai.org/fai-documents</w:t>
        </w:r>
      </w:hyperlink>
      <w:r w:rsidRPr="00500E4C">
        <w:rPr>
          <w:rFonts w:ascii="Times New Roman" w:eastAsia="Times New Roman" w:hAnsi="Times New Roman"/>
          <w:color w:val="000000"/>
          <w:sz w:val="28"/>
          <w:szCs w:val="28"/>
          <w:shd w:val="clear" w:color="auto" w:fill="FFFFFF"/>
          <w:lang w:eastAsia="ru-RU"/>
        </w:rPr>
        <w:t xml:space="preserve"> </w:t>
      </w:r>
      <w:r w:rsidRPr="00542062">
        <w:rPr>
          <w:rFonts w:ascii="Times New Roman" w:eastAsia="Times New Roman" w:hAnsi="Times New Roman"/>
          <w:b/>
          <w:bCs/>
          <w:color w:val="FF0000"/>
          <w:sz w:val="28"/>
          <w:szCs w:val="28"/>
          <w:shd w:val="clear" w:color="auto" w:fill="FFFFFF"/>
          <w:lang w:eastAsia="ru-RU"/>
        </w:rPr>
        <w:t>ссылка не работает</w:t>
      </w:r>
      <w:r>
        <w:rPr>
          <w:rFonts w:ascii="Times New Roman" w:eastAsia="Times New Roman" w:hAnsi="Times New Roman"/>
          <w:b/>
          <w:bCs/>
          <w:color w:val="FF0000"/>
          <w:sz w:val="28"/>
          <w:szCs w:val="28"/>
          <w:shd w:val="clear" w:color="auto" w:fill="FFFFFF"/>
          <w:lang w:eastAsia="ru-RU"/>
        </w:rPr>
        <w:t>.</w:t>
      </w:r>
    </w:p>
    <w:p w14:paraId="2E81A26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Наименование соревнований</w:t>
      </w:r>
    </w:p>
    <w:p w14:paraId="3E413D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Руководство FAI по стилю (использование логотипа)</w:t>
      </w:r>
    </w:p>
    <w:p w14:paraId="67DEC59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Правила рекламы (и прав СМИ)</w:t>
      </w:r>
    </w:p>
    <w:p w14:paraId="684FB5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Протокол вручения наград и церемоний закрытия</w:t>
      </w:r>
    </w:p>
    <w:p w14:paraId="5503578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Общий раздел Спортивного кодекса</w:t>
      </w:r>
    </w:p>
    <w:p w14:paraId="7C40ED3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1D952C3" w14:textId="77777777" w:rsidR="00D065AB" w:rsidRPr="00542062" w:rsidRDefault="00D065AB" w:rsidP="00D065AB">
      <w:pPr>
        <w:ind w:firstLine="709"/>
        <w:jc w:val="both"/>
        <w:rPr>
          <w:rFonts w:ascii="Times New Roman" w:eastAsia="Times New Roman" w:hAnsi="Times New Roman"/>
          <w:color w:val="FF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Также при подаче заявки в документацию должны быть включены следующие пункты: даты чемпионата (и, если возможно, тренировочного мероприятия), стартовые площадки и соображения безопасности. Дополнительную информацию о подаче заявок и организации мероприятий также можно найти в соответствующих главах раздела 7 Спортивного кодекса. Их можно найти по адресу: </w:t>
      </w:r>
      <w:hyperlink r:id="rId13" w:history="1">
        <w:r w:rsidRPr="00500E4C">
          <w:rPr>
            <w:rFonts w:ascii="Times New Roman" w:eastAsia="Times New Roman" w:hAnsi="Times New Roman"/>
            <w:color w:val="000000"/>
            <w:sz w:val="28"/>
            <w:szCs w:val="28"/>
            <w:u w:val="single"/>
            <w:shd w:val="clear" w:color="auto" w:fill="FFFFFF"/>
            <w:lang w:eastAsia="ru-RU"/>
          </w:rPr>
          <w:t>http://www.fai.org/civl-documents</w:t>
        </w:r>
      </w:hyperlink>
      <w:r w:rsidRPr="00500E4C">
        <w:rPr>
          <w:rFonts w:ascii="Times New Roman" w:eastAsia="Times New Roman" w:hAnsi="Times New Roman"/>
          <w:color w:val="000000"/>
          <w:sz w:val="28"/>
          <w:szCs w:val="28"/>
          <w:shd w:val="clear" w:color="auto" w:fill="FFFFFF"/>
          <w:lang w:eastAsia="ru-RU"/>
        </w:rPr>
        <w:t xml:space="preserve"> </w:t>
      </w:r>
      <w:r w:rsidRPr="00542062">
        <w:rPr>
          <w:rFonts w:ascii="Times New Roman" w:eastAsia="Times New Roman" w:hAnsi="Times New Roman"/>
          <w:b/>
          <w:bCs/>
          <w:color w:val="FF0000"/>
          <w:sz w:val="28"/>
          <w:szCs w:val="28"/>
          <w:shd w:val="clear" w:color="auto" w:fill="FFFFFF"/>
          <w:lang w:eastAsia="ru-RU"/>
        </w:rPr>
        <w:t>ссылка не работает</w:t>
      </w:r>
      <w:r>
        <w:rPr>
          <w:rFonts w:ascii="Times New Roman" w:eastAsia="Times New Roman" w:hAnsi="Times New Roman"/>
          <w:b/>
          <w:bCs/>
          <w:color w:val="FF0000"/>
          <w:sz w:val="28"/>
          <w:szCs w:val="28"/>
          <w:shd w:val="clear" w:color="auto" w:fill="FFFFFF"/>
          <w:lang w:eastAsia="ru-RU"/>
        </w:rPr>
        <w:t>.</w:t>
      </w:r>
    </w:p>
    <w:p w14:paraId="6948DF6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BAE4C3B"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 w:name="_Toc124542481"/>
      <w:r w:rsidRPr="00500E4C">
        <w:rPr>
          <w:rFonts w:ascii="Times New Roman" w:hAnsi="Times New Roman"/>
          <w:b/>
          <w:bCs/>
          <w:color w:val="000000"/>
          <w:sz w:val="28"/>
          <w:szCs w:val="28"/>
          <w:shd w:val="clear" w:color="auto" w:fill="FFFFFF"/>
          <w:lang w:eastAsia="ru-RU"/>
        </w:rPr>
        <w:t>2.4 Список документов</w:t>
      </w:r>
      <w:bookmarkEnd w:id="5"/>
    </w:p>
    <w:p w14:paraId="58AF2B8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326C24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Пакет документов, прилагаемых к заявке на проведение мероприятия:</w:t>
      </w:r>
    </w:p>
    <w:p w14:paraId="10F8C40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Приложение A – Подробная информация о заявке</w:t>
      </w:r>
    </w:p>
    <w:p w14:paraId="328572B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Приложение B – Предлагаемый бюджет (доходы и расходы)</w:t>
      </w:r>
    </w:p>
    <w:p w14:paraId="448EFAC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Письмо о поддержке со стороны NAC</w:t>
      </w:r>
    </w:p>
    <w:p w14:paraId="3C384AE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Письмо о поддержке со стороны местных властей</w:t>
      </w:r>
    </w:p>
    <w:p w14:paraId="569EAE9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09C26C1" w14:textId="77777777" w:rsidR="00D065AB" w:rsidRPr="00500E4C" w:rsidRDefault="00D065AB" w:rsidP="00D065AB">
      <w:pPr>
        <w:pStyle w:val="3"/>
        <w:ind w:firstLine="709"/>
        <w:rPr>
          <w:rFonts w:ascii="Times New Roman" w:hAnsi="Times New Roman"/>
          <w:b/>
          <w:bCs/>
          <w:color w:val="000000"/>
          <w:sz w:val="28"/>
          <w:szCs w:val="28"/>
          <w:shd w:val="clear" w:color="auto" w:fill="FFFFFF"/>
          <w:lang w:eastAsia="ru-RU"/>
        </w:rPr>
      </w:pPr>
      <w:bookmarkStart w:id="6" w:name="_Toc124542482"/>
      <w:r w:rsidRPr="00500E4C">
        <w:rPr>
          <w:rFonts w:ascii="Times New Roman" w:hAnsi="Times New Roman"/>
          <w:b/>
          <w:bCs/>
          <w:color w:val="000000"/>
          <w:sz w:val="28"/>
          <w:szCs w:val="28"/>
          <w:shd w:val="clear" w:color="auto" w:fill="FFFFFF"/>
          <w:lang w:eastAsia="ru-RU"/>
        </w:rPr>
        <w:t>2.5.1 Приложение А – Подробная информация о заявке</w:t>
      </w:r>
      <w:bookmarkEnd w:id="6"/>
    </w:p>
    <w:p w14:paraId="21877C6D" w14:textId="77777777" w:rsidR="00D065AB" w:rsidRPr="00542062" w:rsidRDefault="00D065AB" w:rsidP="00D065AB">
      <w:pPr>
        <w:rPr>
          <w:lang w:eastAsia="ru-RU"/>
        </w:rPr>
      </w:pPr>
    </w:p>
    <w:p w14:paraId="65BD31E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Шаблон для Приложения А предоставляется в формате Word, последнюю версию можно загрузить с по адресу: </w:t>
      </w:r>
      <w:hyperlink r:id="rId14" w:history="1">
        <w:r w:rsidRPr="00500E4C">
          <w:rPr>
            <w:rFonts w:ascii="Times New Roman" w:eastAsia="Times New Roman" w:hAnsi="Times New Roman"/>
            <w:color w:val="000000"/>
            <w:sz w:val="28"/>
            <w:szCs w:val="28"/>
            <w:u w:val="single"/>
            <w:shd w:val="clear" w:color="auto" w:fill="FFFFFF"/>
            <w:lang w:eastAsia="ru-RU"/>
          </w:rPr>
          <w:t>http://www.fai.org/civl-documents</w:t>
        </w:r>
      </w:hyperlink>
      <w:r w:rsidRPr="00500E4C">
        <w:rPr>
          <w:rFonts w:ascii="Times New Roman" w:eastAsia="Times New Roman" w:hAnsi="Times New Roman"/>
          <w:color w:val="000000"/>
          <w:sz w:val="28"/>
          <w:szCs w:val="28"/>
          <w:shd w:val="clear" w:color="auto" w:fill="FFFFFF"/>
          <w:lang w:eastAsia="ru-RU"/>
        </w:rPr>
        <w:t xml:space="preserve"> </w:t>
      </w:r>
      <w:r w:rsidRPr="00542062">
        <w:rPr>
          <w:rFonts w:ascii="Times New Roman" w:eastAsia="Times New Roman" w:hAnsi="Times New Roman"/>
          <w:b/>
          <w:bCs/>
          <w:color w:val="FF0000"/>
          <w:sz w:val="28"/>
          <w:szCs w:val="28"/>
          <w:shd w:val="clear" w:color="auto" w:fill="FFFFFF"/>
          <w:lang w:eastAsia="ru-RU"/>
        </w:rPr>
        <w:t>ссылка не работает</w:t>
      </w:r>
      <w:r w:rsidRPr="00542062">
        <w:rPr>
          <w:rFonts w:ascii="Times New Roman" w:eastAsia="Times New Roman" w:hAnsi="Times New Roman"/>
          <w:color w:val="FF0000"/>
          <w:sz w:val="28"/>
          <w:szCs w:val="28"/>
          <w:shd w:val="clear" w:color="auto" w:fill="FFFFFF"/>
          <w:lang w:eastAsia="ru-RU"/>
        </w:rPr>
        <w:t xml:space="preserve"> </w:t>
      </w:r>
      <w:r w:rsidRPr="00500E4C">
        <w:rPr>
          <w:rFonts w:ascii="Times New Roman" w:eastAsia="Times New Roman" w:hAnsi="Times New Roman"/>
          <w:color w:val="000000"/>
          <w:sz w:val="28"/>
          <w:szCs w:val="28"/>
          <w:shd w:val="clear" w:color="auto" w:fill="FFFFFF"/>
          <w:lang w:eastAsia="ru-RU"/>
        </w:rPr>
        <w:t>в разделе «Event Organisers/Preparing for Competitions». Информация, представленная в Приложении А, прилагается к Соглашению Организатора с FAI.</w:t>
      </w:r>
    </w:p>
    <w:p w14:paraId="2630F9C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FEB5FB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Шаблон предоставляется в качестве руководства, и может возникнуть необходимость внести в него изменения, чтобы привести в соответствие с выбранной дисциплине и типом события. Потенциальным организаторам рекомендуется предоставить всю запрашиваемую информацию, насколько это уместно, что поможет делегатам и председателям комитетов оценить соответствие заявки.</w:t>
      </w:r>
    </w:p>
    <w:p w14:paraId="43C31B0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F10D4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Если после принятия заявки информация, представленная в Приложении А, становится неточной или требует модификации, о существенных изменениях следует уведомить CIVL и FAI, и, при необходимости, может потребоваться выпуск нового Соглашения с Организатором. Существенные изменения включают изменение дат, основной персонал (Организатор соревнований, Мит-директор, Директор по безопасности), место старта, ограничения воздушного пространства, вступительные взносы, квалификационные требования/ограничения/размер команды и т. Д.</w:t>
      </w:r>
    </w:p>
    <w:p w14:paraId="70970A9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D7D8291" w14:textId="77777777" w:rsidR="00D065AB" w:rsidRPr="00500E4C" w:rsidRDefault="00D065AB" w:rsidP="00D065AB">
      <w:pPr>
        <w:pStyle w:val="3"/>
        <w:ind w:firstLine="709"/>
        <w:rPr>
          <w:rFonts w:ascii="Times New Roman" w:hAnsi="Times New Roman"/>
          <w:b/>
          <w:bCs/>
          <w:color w:val="000000"/>
          <w:sz w:val="28"/>
          <w:szCs w:val="28"/>
          <w:shd w:val="clear" w:color="auto" w:fill="FFFFFF"/>
          <w:lang w:eastAsia="ru-RU"/>
        </w:rPr>
      </w:pPr>
      <w:bookmarkStart w:id="7" w:name="_Toc124542483"/>
      <w:r w:rsidRPr="00500E4C">
        <w:rPr>
          <w:rFonts w:ascii="Times New Roman" w:hAnsi="Times New Roman"/>
          <w:b/>
          <w:bCs/>
          <w:color w:val="000000"/>
          <w:sz w:val="28"/>
          <w:szCs w:val="28"/>
          <w:shd w:val="clear" w:color="auto" w:fill="FFFFFF"/>
          <w:lang w:eastAsia="ru-RU"/>
        </w:rPr>
        <w:t>2.5.2 Приложение B – Примерный бюджет</w:t>
      </w:r>
      <w:bookmarkEnd w:id="7"/>
    </w:p>
    <w:p w14:paraId="0306D483" w14:textId="77777777" w:rsidR="00D065AB" w:rsidRPr="00542062" w:rsidRDefault="00D065AB" w:rsidP="00D065AB">
      <w:pPr>
        <w:rPr>
          <w:lang w:eastAsia="ru-RU"/>
        </w:rPr>
      </w:pPr>
    </w:p>
    <w:p w14:paraId="3813655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Цель этого документа — помочь потенциальным организаторам понять масштабы расходов, которые могут быть понесены при организации мероприятий категории 1. Многое будет зависеть от расходов, связанных со страной, принимающей мероприятие, а также от планируемого стиля соревнований. Тем не менее, потенциальные организаторы должны быть осведомлены, что финансирование чемпионата FAI категории 1 исключительно за счет вступительных взносов пилотов крайне маловероятно. Потребуется дополнительное финансирование, и организаторам настоятельно рекомендуется как можно раньше изучить вероятность получения грантов от местных или региональных властей и спортивных федераций, или найти спонсоров.</w:t>
      </w:r>
    </w:p>
    <w:p w14:paraId="5B241DA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391F54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Цифры в электронной таблице примерного бюджета могут быть скорректированы, чтобы предоставить проект бюджета для заявки. Обратите внимание, что флаг FAI, гимн FAI, а также все необходимые медали и дипломы предоставляются FAI бесплатно.</w:t>
      </w:r>
    </w:p>
    <w:p w14:paraId="617C1A7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110D18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Организаторам может быть особенно полезно повторно просмотреть проект бюджета после проведения Тестового мероприятия, когда можно переоценить расходы и доходы. Возможно, потребуется учесть дополнительные расходы на церемонии открытия и закрытия. Дополнительную информацию об ожидаемых протоколах соревнований категории FAI 1, которая может помочь в распределении бюджета, можно найти в документе FAI «Protocol for Award Giving and Closing Ceremonies» по адресу: </w:t>
      </w:r>
      <w:hyperlink r:id="rId15" w:history="1">
        <w:r w:rsidRPr="00500E4C">
          <w:rPr>
            <w:rFonts w:ascii="Times New Roman" w:eastAsia="Times New Roman" w:hAnsi="Times New Roman"/>
            <w:color w:val="000000"/>
            <w:sz w:val="28"/>
            <w:szCs w:val="28"/>
            <w:u w:val="single"/>
            <w:shd w:val="clear" w:color="auto" w:fill="FFFFFF"/>
            <w:lang w:eastAsia="ru-RU"/>
          </w:rPr>
          <w:t>http://www.fai.org/fai-documents</w:t>
        </w:r>
      </w:hyperlink>
      <w:r w:rsidRPr="00500E4C">
        <w:rPr>
          <w:rFonts w:ascii="Times New Roman" w:eastAsia="Times New Roman" w:hAnsi="Times New Roman"/>
          <w:color w:val="000000"/>
          <w:sz w:val="28"/>
          <w:szCs w:val="28"/>
          <w:shd w:val="clear" w:color="auto" w:fill="FFFFFF"/>
          <w:lang w:eastAsia="ru-RU"/>
        </w:rPr>
        <w:t xml:space="preserve"> </w:t>
      </w:r>
      <w:r w:rsidRPr="00542062">
        <w:rPr>
          <w:rFonts w:ascii="Times New Roman" w:eastAsia="Times New Roman" w:hAnsi="Times New Roman"/>
          <w:b/>
          <w:bCs/>
          <w:color w:val="FF0000"/>
          <w:sz w:val="28"/>
          <w:szCs w:val="28"/>
          <w:shd w:val="clear" w:color="auto" w:fill="FFFFFF"/>
          <w:lang w:eastAsia="ru-RU"/>
        </w:rPr>
        <w:t>ссылка не работает</w:t>
      </w:r>
      <w:r w:rsidRPr="00500E4C">
        <w:rPr>
          <w:rFonts w:ascii="Times New Roman" w:eastAsia="Times New Roman" w:hAnsi="Times New Roman"/>
          <w:b/>
          <w:bCs/>
          <w:color w:val="000000"/>
          <w:sz w:val="28"/>
          <w:szCs w:val="28"/>
          <w:shd w:val="clear" w:color="auto" w:fill="FFFFFF"/>
          <w:lang w:eastAsia="ru-RU"/>
        </w:rPr>
        <w:t>.</w:t>
      </w:r>
      <w:r w:rsidRPr="00500E4C">
        <w:rPr>
          <w:rFonts w:ascii="Times New Roman" w:eastAsia="Times New Roman" w:hAnsi="Times New Roman"/>
          <w:color w:val="000000"/>
          <w:sz w:val="28"/>
          <w:szCs w:val="28"/>
          <w:shd w:val="clear" w:color="auto" w:fill="FFFFFF"/>
          <w:lang w:eastAsia="ru-RU"/>
        </w:rPr>
        <w:t xml:space="preserve"> Расходы на должностных лиц FAI и средства массовой информации/коммуникации, возможно, также необходимо будет пересмотреть.</w:t>
      </w:r>
    </w:p>
    <w:p w14:paraId="2D42F0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C16EA9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Обратите внимание, что хотя шаблон в тендерной документации указан в евро, составитель заявки может указать свои бюджеты и вступительные взносы в местной валюте. Будет полезно предоставить эквивалент ключевой информации в евро, чтобы помочь рецензентам.</w:t>
      </w:r>
    </w:p>
    <w:p w14:paraId="16329E5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F13045" w14:textId="77777777" w:rsidR="00D065AB" w:rsidRPr="00500E4C" w:rsidRDefault="00D065AB" w:rsidP="00D065AB">
      <w:pPr>
        <w:pStyle w:val="3"/>
        <w:ind w:firstLine="709"/>
        <w:rPr>
          <w:rFonts w:ascii="Times New Roman" w:hAnsi="Times New Roman"/>
          <w:b/>
          <w:bCs/>
          <w:color w:val="000000"/>
          <w:sz w:val="28"/>
          <w:szCs w:val="28"/>
          <w:shd w:val="clear" w:color="auto" w:fill="FFFFFF"/>
          <w:lang w:eastAsia="ru-RU"/>
        </w:rPr>
      </w:pPr>
      <w:bookmarkStart w:id="8" w:name="_Toc124542484"/>
      <w:r w:rsidRPr="00500E4C">
        <w:rPr>
          <w:rFonts w:ascii="Times New Roman" w:hAnsi="Times New Roman"/>
          <w:b/>
          <w:bCs/>
          <w:color w:val="000000"/>
          <w:sz w:val="28"/>
          <w:szCs w:val="28"/>
          <w:shd w:val="clear" w:color="auto" w:fill="FFFFFF"/>
          <w:lang w:eastAsia="ru-RU"/>
        </w:rPr>
        <w:lastRenderedPageBreak/>
        <w:t>2.5.3 Письма о поддержке</w:t>
      </w:r>
      <w:bookmarkEnd w:id="8"/>
    </w:p>
    <w:p w14:paraId="75D59789" w14:textId="77777777" w:rsidR="00D065AB" w:rsidRPr="00542062" w:rsidRDefault="00D065AB" w:rsidP="00D065AB">
      <w:pPr>
        <w:rPr>
          <w:lang w:eastAsia="ru-RU"/>
        </w:rPr>
      </w:pPr>
    </w:p>
    <w:p w14:paraId="1E2366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Письма о поддержке от принимающего NAC и местных властей и / или соответствующих землевладельцев должны быть включены в пакет предложений, и переведены на английский язык, если это необходимо. Если возможны сложности с использованием воздушного пространства и необходимо будет получать разрешения, нужно предоставить подтверждение от соответствующего органа, что такие разрешения будут предоставлены как для Тестового соревнования, так и для Чемпионата.</w:t>
      </w:r>
    </w:p>
    <w:p w14:paraId="4F1176C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C0656A7"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9" w:name="_Toc124542485"/>
      <w:r w:rsidRPr="00500E4C">
        <w:rPr>
          <w:rFonts w:ascii="Times New Roman" w:hAnsi="Times New Roman"/>
          <w:b/>
          <w:bCs/>
          <w:color w:val="000000"/>
          <w:sz w:val="28"/>
          <w:szCs w:val="28"/>
          <w:shd w:val="clear" w:color="auto" w:fill="FFFFFF"/>
          <w:lang w:eastAsia="ru-RU"/>
        </w:rPr>
        <w:t>2.6 Оплата заявки и санкционный сбор</w:t>
      </w:r>
      <w:bookmarkEnd w:id="9"/>
    </w:p>
    <w:p w14:paraId="4A3744DF" w14:textId="77777777" w:rsidR="00D065AB" w:rsidRPr="00542062" w:rsidRDefault="00D065AB" w:rsidP="00D065AB">
      <w:pPr>
        <w:rPr>
          <w:lang w:eastAsia="ru-RU"/>
        </w:rPr>
      </w:pPr>
    </w:p>
    <w:p w14:paraId="4559F0C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До 2013 года комиссионный сбор за заявку должен был быть переведен на счет FAI во время подачи заявки. С тех пор это было отменено. Тем не менее, существует депозит на Санкционный сбор, как указано в Местных правилах, когда вступительные взносы команд из 3 лучших стран оплачиваются напрямую ФАИ, а не Организатору соревнований. Порядок расчета Санкционного сбора описан в Разделе 7, и зависит от количества участников соревнований и запланированных летных дней. Санкционный сбор уплачивается в конце Чемпионата, при возникновении остатка на счету, FAI возмещает его Организатору соревнований.</w:t>
      </w:r>
    </w:p>
    <w:p w14:paraId="267622D6" w14:textId="77777777" w:rsidR="00D065AB" w:rsidRPr="00500E4C" w:rsidRDefault="00D065AB" w:rsidP="00D065AB">
      <w:pPr>
        <w:spacing w:after="240"/>
        <w:ind w:firstLine="709"/>
        <w:jc w:val="both"/>
        <w:rPr>
          <w:rFonts w:ascii="Times New Roman" w:eastAsia="Times New Roman" w:hAnsi="Times New Roman"/>
          <w:color w:val="000000"/>
          <w:sz w:val="28"/>
          <w:szCs w:val="28"/>
          <w:lang w:eastAsia="ru-RU"/>
        </w:rPr>
      </w:pPr>
    </w:p>
    <w:p w14:paraId="1D2335D9" w14:textId="77777777" w:rsidR="00D065AB" w:rsidRPr="00500E4C" w:rsidRDefault="00D065AB" w:rsidP="00D065AB">
      <w:pPr>
        <w:pStyle w:val="1"/>
        <w:ind w:firstLine="709"/>
        <w:rPr>
          <w:color w:val="000000"/>
          <w:sz w:val="28"/>
          <w:szCs w:val="28"/>
        </w:rPr>
      </w:pPr>
      <w:bookmarkStart w:id="10" w:name="_Toc124542486"/>
      <w:r w:rsidRPr="00500E4C">
        <w:rPr>
          <w:color w:val="000000"/>
          <w:sz w:val="28"/>
          <w:szCs w:val="28"/>
        </w:rPr>
        <w:t>3. Роль организатора соревнований (Event Director)</w:t>
      </w:r>
      <w:bookmarkEnd w:id="10"/>
    </w:p>
    <w:p w14:paraId="6AD591F5"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11" w:name="_Toc124542487"/>
      <w:r w:rsidRPr="00500E4C">
        <w:rPr>
          <w:rFonts w:ascii="Times New Roman" w:hAnsi="Times New Roman"/>
          <w:b/>
          <w:bCs/>
          <w:color w:val="000000"/>
          <w:sz w:val="28"/>
          <w:szCs w:val="28"/>
          <w:shd w:val="clear" w:color="auto" w:fill="FFFFFF"/>
          <w:lang w:eastAsia="ru-RU"/>
        </w:rPr>
        <w:t>3.1 Введение</w:t>
      </w:r>
      <w:bookmarkEnd w:id="11"/>
    </w:p>
    <w:p w14:paraId="1E4D52D3" w14:textId="77777777" w:rsidR="00D065AB" w:rsidRPr="00542062" w:rsidRDefault="00D065AB" w:rsidP="00D065AB">
      <w:pPr>
        <w:rPr>
          <w:lang w:eastAsia="ru-RU"/>
        </w:rPr>
      </w:pPr>
    </w:p>
    <w:p w14:paraId="176F35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Обычно организатор соревнований или Event Director является одной из основных движущих сил в создании заявки. Во время мероприятия он несет полную ответственность за все аспекты, не связанные с соревнованиями, в том числе: финансы, администрация, связь с внешними органами, логистика, СМИ и отношения с общественностью, организация сопутствующих церемоний. Он должен работать в тесном контакте с Мит-директором, предоставляя необходимую поддержку для обеспечения бесперебойной работы соревновательного процесса. Назначение и делегирование задач и обязанностей соответствующему экспертному персоналу абсолютно необходимо. Организатор соревнований может взять на себя определенную роль во время мероприятия, например, управление финансами, управление хедквотер или представитель по связям с общественностью и медиа, или может взять на себя общую ответственность за все аспекты, не связанные с соревнованиями, но ему настоятельно не рекомендуется быть также Директором по Безопасности или Мит-директором. Он не может быть участником соревнований.</w:t>
      </w:r>
    </w:p>
    <w:p w14:paraId="205144B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8C6537B"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12" w:name="_Toc124542488"/>
      <w:r w:rsidRPr="00500E4C">
        <w:rPr>
          <w:rFonts w:ascii="Times New Roman" w:hAnsi="Times New Roman"/>
          <w:b/>
          <w:bCs/>
          <w:color w:val="000000"/>
          <w:sz w:val="28"/>
          <w:szCs w:val="28"/>
          <w:shd w:val="clear" w:color="auto" w:fill="FFFFFF"/>
          <w:lang w:eastAsia="ru-RU"/>
        </w:rPr>
        <w:lastRenderedPageBreak/>
        <w:t>3.2 Перед тренировочными мероприятиями и чемпионатами</w:t>
      </w:r>
      <w:bookmarkEnd w:id="12"/>
    </w:p>
    <w:p w14:paraId="1B7D9391" w14:textId="77777777" w:rsidR="00D065AB" w:rsidRPr="00542062" w:rsidRDefault="00D065AB" w:rsidP="00D065AB">
      <w:pPr>
        <w:rPr>
          <w:lang w:eastAsia="ru-RU"/>
        </w:rPr>
      </w:pPr>
    </w:p>
    <w:p w14:paraId="3B92DB2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Во время подготовки заявки Организатор соревнований уже определил многие</w:t>
      </w:r>
    </w:p>
    <w:p w14:paraId="0BEE00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аспекты, которые потребуют внимания, как только предложение будет принято. Эти аспекты уже были согласованы с Мит-директоров, так что большинство технических аспектов самого соревнования может быть делегировано немедленно. Обеспечьте регулярную связь и оперативное получение информации о ходе работы.</w:t>
      </w:r>
    </w:p>
    <w:p w14:paraId="4495CAB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18FED9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Краткое изложение общих обязанностей. Некоторые (многие!) задачи можно (нужно!) делегировать:</w:t>
      </w:r>
    </w:p>
    <w:p w14:paraId="499A520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Финансы</w:t>
      </w:r>
    </w:p>
    <w:p w14:paraId="404AD6A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Персонал</w:t>
      </w:r>
    </w:p>
    <w:p w14:paraId="1218956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Администрация и информационные технологии</w:t>
      </w:r>
    </w:p>
    <w:p w14:paraId="5428BC7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Связь с внешними органами</w:t>
      </w:r>
    </w:p>
    <w:p w14:paraId="39D289C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Коммуникации, СМИ и связи с общественностью</w:t>
      </w:r>
    </w:p>
    <w:p w14:paraId="5CFC76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Церемонии и светские мероприятия</w:t>
      </w:r>
    </w:p>
    <w:p w14:paraId="5C648D5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Места сбора и логистика</w:t>
      </w:r>
    </w:p>
    <w:p w14:paraId="188E805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Связь с Мит-директором</w:t>
      </w:r>
    </w:p>
    <w:p w14:paraId="2DDF807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2507221"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13" w:name="_Toc124542489"/>
      <w:r w:rsidRPr="00500E4C">
        <w:rPr>
          <w:rFonts w:ascii="Times New Roman" w:hAnsi="Times New Roman"/>
          <w:b/>
          <w:bCs/>
          <w:color w:val="000000"/>
          <w:sz w:val="28"/>
          <w:szCs w:val="28"/>
          <w:shd w:val="clear" w:color="auto" w:fill="FFFFFF"/>
          <w:lang w:eastAsia="ru-RU"/>
        </w:rPr>
        <w:t>3.3 Финансы</w:t>
      </w:r>
      <w:bookmarkEnd w:id="13"/>
    </w:p>
    <w:p w14:paraId="13374378" w14:textId="77777777" w:rsidR="00D065AB" w:rsidRPr="00542062" w:rsidRDefault="00D065AB" w:rsidP="00D065AB">
      <w:pPr>
        <w:rPr>
          <w:lang w:eastAsia="ru-RU"/>
        </w:rPr>
      </w:pPr>
    </w:p>
    <w:p w14:paraId="4A24003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Это одна из самых важных ролей для команды организаторов, и ее лучше делегировать или разделить с кем-то, у кого есть время, бухгалтерские и организационные навыки, чтобы сделать это хорошо. Если Организатор соревнований берет на себя эту роль, без посторонней помощи, у него может оказаться слишком мало времени на другие важные функции. Тем не менее, отслеживание финансовых показателей дает полезную информацию о ходе всего мероприятия.</w:t>
      </w:r>
    </w:p>
    <w:p w14:paraId="62297C4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C925788"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14" w:name="_Toc124542490"/>
      <w:r w:rsidRPr="00500E4C">
        <w:rPr>
          <w:rFonts w:ascii="Times New Roman" w:hAnsi="Times New Roman"/>
          <w:b/>
          <w:bCs/>
          <w:color w:val="000000"/>
          <w:sz w:val="28"/>
          <w:szCs w:val="28"/>
          <w:shd w:val="clear" w:color="auto" w:fill="FFFFFF"/>
          <w:lang w:eastAsia="ru-RU"/>
        </w:rPr>
        <w:t>3.3.1 Бюджет</w:t>
      </w:r>
      <w:bookmarkEnd w:id="14"/>
    </w:p>
    <w:p w14:paraId="4534FA23" w14:textId="77777777" w:rsidR="00D065AB" w:rsidRPr="00542062" w:rsidRDefault="00D065AB" w:rsidP="00D065AB">
      <w:pPr>
        <w:rPr>
          <w:lang w:eastAsia="ru-RU"/>
        </w:rPr>
      </w:pPr>
    </w:p>
    <w:p w14:paraId="1C6CE2C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Как бы тщательно не планировался бюджет, все изменится! Надеюсь, вы уже определили, какие элементы могут измениться, какие являются критическими, а какие можно исключить, если возникнет такая необходимость. Точно так же некоторые статьи расходов могут быть фиксированными, а некоторые — переменными, подлежащими обсуждению или колебаниям. Некоторая доля непредвиденных расходов должна быть заложена в бюджете.</w:t>
      </w:r>
    </w:p>
    <w:p w14:paraId="184428B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9DA87B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Актуализация бюджета и поддержание баланса доходов и расходов имеет очень важное значение. Следует проводить регулярные обзоры, и обо всех изменениях, влияющих на бюджет, необходимо регулярно уведомлять всех членов команды организаторов.</w:t>
      </w:r>
    </w:p>
    <w:p w14:paraId="1F962B4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F077040" w14:textId="77777777" w:rsidR="00D065AB" w:rsidRPr="00500E4C" w:rsidRDefault="00D065AB" w:rsidP="00D065AB">
      <w:pPr>
        <w:pStyle w:val="2"/>
        <w:ind w:firstLine="709"/>
        <w:rPr>
          <w:rFonts w:ascii="Times New Roman" w:hAnsi="Times New Roman"/>
          <w:b/>
          <w:bCs/>
          <w:color w:val="000000"/>
          <w:sz w:val="28"/>
          <w:szCs w:val="28"/>
          <w:shd w:val="clear" w:color="auto" w:fill="F8F9FA"/>
          <w:lang w:eastAsia="ru-RU"/>
        </w:rPr>
      </w:pPr>
      <w:bookmarkStart w:id="15" w:name="_Toc124542491"/>
      <w:r w:rsidRPr="00500E4C">
        <w:rPr>
          <w:rFonts w:ascii="Times New Roman" w:hAnsi="Times New Roman"/>
          <w:b/>
          <w:bCs/>
          <w:color w:val="000000"/>
          <w:sz w:val="28"/>
          <w:szCs w:val="28"/>
          <w:shd w:val="clear" w:color="auto" w:fill="F8F9FA"/>
          <w:lang w:eastAsia="ru-RU"/>
        </w:rPr>
        <w:t>3.3.2 Финансовое управление</w:t>
      </w:r>
      <w:bookmarkEnd w:id="15"/>
    </w:p>
    <w:p w14:paraId="3B6A3432" w14:textId="77777777" w:rsidR="00D065AB" w:rsidRPr="00542062" w:rsidRDefault="00D065AB" w:rsidP="00D065AB">
      <w:pPr>
        <w:rPr>
          <w:lang w:eastAsia="ru-RU"/>
        </w:rPr>
      </w:pPr>
    </w:p>
    <w:p w14:paraId="7461400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Полезно (и это общепринято) использовать для мероприятия отдельный банковский счет, покрывающий Тестовое мероприятие и Чемпионаты. Органы, предоставляющие гранты, и спонсоры часто предпочитают видеть, что их деньги идут непосредственно назначенному получателю. Это также значительно упрощает работу со счетами.</w:t>
      </w:r>
    </w:p>
    <w:p w14:paraId="51E2FD0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C12BCC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Хорошей практикой является заранее подготовить формы (и инструкции) для добровольцев и персонала, чтобы утвердить (согласованные) расходы, а также порядок оплаты счетов. Весь персонал должен быть уведомлен заблаговременно, что все расходы должны быть подтверждены квитанциями и что внешние счета за товары или услуги будут оплачиваться только при предъявлении официальных счетов или счетов-фактур.</w:t>
      </w:r>
    </w:p>
    <w:p w14:paraId="45E01A9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168207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Обратите внимание, что во многих странах органы, предоставляющие гранты, вряд ли будут выплачивать средства до окончания мероприятия и представления окончательных счетов, обычно подкрепленных копиями всех счетов и счетов-фактур. Это может означать разрыв до года или более между окончанием мероприятия и получением грантовых денег. Вероятно, будет необходим некоторый вид овердрафта или кредита, если доход от гранта представляет собой значительную часть общего дохода.</w:t>
      </w:r>
    </w:p>
    <w:p w14:paraId="52B15AE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8F83CA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6" w:name="_Toc124542492"/>
      <w:r w:rsidRPr="00500E4C">
        <w:rPr>
          <w:rFonts w:ascii="Times New Roman" w:hAnsi="Times New Roman"/>
          <w:b/>
          <w:bCs/>
          <w:color w:val="000000"/>
          <w:sz w:val="28"/>
          <w:szCs w:val="28"/>
          <w:lang w:eastAsia="ru-RU"/>
        </w:rPr>
        <w:t>3.3.3 Доходы</w:t>
      </w:r>
      <w:bookmarkEnd w:id="16"/>
    </w:p>
    <w:p w14:paraId="663CE255" w14:textId="77777777" w:rsidR="00D065AB" w:rsidRPr="00542062" w:rsidRDefault="00D065AB" w:rsidP="00D065AB">
      <w:pPr>
        <w:rPr>
          <w:lang w:eastAsia="ru-RU"/>
        </w:rPr>
      </w:pPr>
    </w:p>
    <w:p w14:paraId="48C3D24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Как было подчеркнуто в Главе 2, практически невозможно организовать успешные Соревнования CIVL категории 1 только за счет взноса участников и гонорара руководителя команды. Некоторый дополнительный доход можно получить, создав «партнерский пакет». Адресованный супругам, членам семьи, друзьям и сторонникам, партнерский пакет обычно может включать вход на все общественные мероприятия, пилотный пакет (карты, информация, программа и т. д.) и футболку. Вероятно, он не включает в себя завоз на старт, подбор или ланч-пакеты. Цена должна быть привлекательной, но, конечно, покрывать расходы.</w:t>
      </w:r>
    </w:p>
    <w:p w14:paraId="1B671A9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D73745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Получение грантов от местных, региональных или государственных спортивных органов может быть сложным, трудоемким и бюрократическим делом, даже если у вас есть хорошие контакты! Часто, власти не могут выделить грант, пока ваша заявка не подтверждена. В таких случаях получение этих грантов должно быть первоочередной задачей, поскольку решения могут приниматься за год вперед. Может быть целесообразно работать совместно с местными властями для поиска финансирования на региональном или национальном уровне. Ваши NAC или Федерация могут помочь со спортивными властями на правительственном уровне.</w:t>
      </w:r>
    </w:p>
    <w:p w14:paraId="3143CA0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AA823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вы сможете получить информацию о приоритетах органов, с которыми вы имеете дело, возможно, вы сможете соответствующим образом сформулировать свой запрос. Например, туризм может быть приоритетом, поэтому объясните, как проведение спортивного мероприятия на самом высоком международном уровне не только привлечет в этот район больше пилотов и их семей, но и станет возможностью для СМИ.</w:t>
      </w:r>
    </w:p>
    <w:p w14:paraId="7852C56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A6D0F6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Спонсорские вклады могут принимать различные формы. Очевидный вариант - пожертвование подходящих призов. Местные предприятия и организации могут помочь скидками на закупки, кредитами на оборудование, бесплатной арендой помещений и т. д. Заблаговременное освещение мероприятия поможет подготовить почву для дискуссий с потенциальными спонсорами. Рассмотрите «окупаемость инвестиций» с точки зрения рекламы, логотипов на баннерах и плакатах, веб-рекламы, кликов и т. Д.</w:t>
      </w:r>
    </w:p>
    <w:p w14:paraId="64F512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8C52D7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Еще одним потенциальным источником дохода является продажа сувениров, таких как футболки, плакаты, наклейки, кружки, ручки и т. д. Если вы создаете рекламные продукты для пилотов, подумайте о выпуске дополнительных товаров, которые можно продавать, особенно если вы, вероятно, будете поощрять зрителей или если вы активно вовлекаете местное сообщество (например, совместные общественные мероприятия).</w:t>
      </w:r>
    </w:p>
    <w:p w14:paraId="2F6D1D6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80D814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7" w:name="_Toc124542493"/>
      <w:r w:rsidRPr="00500E4C">
        <w:rPr>
          <w:rFonts w:ascii="Times New Roman" w:hAnsi="Times New Roman"/>
          <w:b/>
          <w:bCs/>
          <w:color w:val="000000"/>
          <w:sz w:val="28"/>
          <w:szCs w:val="28"/>
          <w:lang w:eastAsia="ru-RU"/>
        </w:rPr>
        <w:t>3.3.4 Расходы</w:t>
      </w:r>
      <w:bookmarkEnd w:id="17"/>
    </w:p>
    <w:p w14:paraId="0924AB74" w14:textId="77777777" w:rsidR="00D065AB" w:rsidRPr="00542062" w:rsidRDefault="00D065AB" w:rsidP="00D065AB">
      <w:pPr>
        <w:rPr>
          <w:lang w:eastAsia="ru-RU"/>
        </w:rPr>
      </w:pPr>
    </w:p>
    <w:p w14:paraId="5ED238E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Имейте в виду, что вам придется заплатить какое-то количество денег за оборудование, арендные депозиты,техническое обслуживание и т. д., прежде чем будет получен какой-либо доход. Имейте в виду, что задержки платежей за необходимых услуги или оборудования могут повлечь за собой проблемы со сроками поставки, и вряд ли побудят поставщиков к сотрудничеству.</w:t>
      </w:r>
    </w:p>
    <w:p w14:paraId="41DD3BB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F4816B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8" w:name="_Toc124542494"/>
      <w:r w:rsidRPr="00500E4C">
        <w:rPr>
          <w:rFonts w:ascii="Times New Roman" w:hAnsi="Times New Roman"/>
          <w:b/>
          <w:bCs/>
          <w:color w:val="000000"/>
          <w:sz w:val="28"/>
          <w:szCs w:val="28"/>
          <w:lang w:eastAsia="ru-RU"/>
        </w:rPr>
        <w:t>3.4 Персонал</w:t>
      </w:r>
      <w:bookmarkEnd w:id="18"/>
    </w:p>
    <w:p w14:paraId="6B9B8E3E" w14:textId="77777777" w:rsidR="00D065AB" w:rsidRPr="00542062" w:rsidRDefault="00D065AB" w:rsidP="00D065AB">
      <w:pPr>
        <w:rPr>
          <w:lang w:eastAsia="ru-RU"/>
        </w:rPr>
      </w:pPr>
    </w:p>
    <w:p w14:paraId="49ACC9B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 вас уже будет назначен ключевой персонал, некоторые из которых должны будут получать вознаграждение, и вы должны были предусмотреть в бюджете ряд дополнительных сотрудников, (вероятно) в основном добровольцев. Это нормально, что некоторые высококвалифицированные и ответственные сотрудники, такие как Мит-директор, Директор по безопасности, Скорер и Координатор отслеживания в реальном времени, получают оплату за свою работу. Свяжитесь с Мит-директором, чтобы получить полный список персонала, необходимого для операционных аспектов соревнований. Потребуется много персонала, чтобы помогать при завозе, на старте, на финише и на хедквотере, организовывать и осуществлять подбор.</w:t>
      </w:r>
    </w:p>
    <w:p w14:paraId="04C398F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ECF547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Организатор соревнований должен определить, какой персонал ему необходим, как при подготовке, так и во время мероприятия. Конечно, некоторые роли могут перекрываться. Помимо ролей, непосредственно связанных с соревнованиями, рассмотрите персонал, необходимый для следующих задач и обязанностей: финансы (общие и повседневные), администрирование, связь с прессой/медиа, ИТ и дизайн веб-сайтов, хедквотерс/офисный персонал.</w:t>
      </w:r>
    </w:p>
    <w:p w14:paraId="52E8C0F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640564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Даже если эти дополнительные сотрудники работают исключительно на добровольной основе, потребуются некоторые прямые и косвенные расходы. Во время мероприятия, независимо от того, предоставляются ли упакованные ланчи или пакеты с закусками для пилотов, было бы уместно угощать сотрудников во время обеда, особенно тех, кто работает на удаленных локациях в течение длительного периода времени. Чтобы привлечь волонтеров нужного уровня, может оказаться целесообразным внести свой вклад в оплату проезда или проживания. Персоналу, работающему на старте и на финише может потребоваться транспортировка или компенсация за использование собственных транспортных средств. При учете количества футболок и прочих бонусов, возможно, стоит учитывать персонал.</w:t>
      </w:r>
    </w:p>
    <w:p w14:paraId="2D3A5CE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30BAAF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Эти затраты, связанные с персоналом, могут быстро возрасти! Но команда счастливых, целеустремленных, надежных, инициативных, квалифицированных и опытных волонтеров может внести неоценимый вклад, а также снизить стресс и давление на вас и ваш ключевой персонал.</w:t>
      </w:r>
    </w:p>
    <w:p w14:paraId="61ABA34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A3757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Отслеживание волонтеров, в какие дни они работают (до и во время мероприятия), контактная информация и поддержка их своевременной и актуальной информацией - это тоже административная работа.</w:t>
      </w:r>
    </w:p>
    <w:p w14:paraId="69DE498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FB8483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9" w:name="_Toc124542495"/>
      <w:r w:rsidRPr="00500E4C">
        <w:rPr>
          <w:rFonts w:ascii="Times New Roman" w:hAnsi="Times New Roman"/>
          <w:b/>
          <w:bCs/>
          <w:color w:val="000000"/>
          <w:sz w:val="28"/>
          <w:szCs w:val="28"/>
          <w:lang w:eastAsia="ru-RU"/>
        </w:rPr>
        <w:t>3.5 Администрирование и информационные технологии</w:t>
      </w:r>
      <w:bookmarkEnd w:id="19"/>
    </w:p>
    <w:p w14:paraId="2BB837D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542C0E4"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0" w:name="_Toc124542496"/>
      <w:r w:rsidRPr="00500E4C">
        <w:rPr>
          <w:rFonts w:ascii="Times New Roman" w:hAnsi="Times New Roman"/>
          <w:b/>
          <w:bCs/>
          <w:color w:val="000000"/>
          <w:sz w:val="28"/>
          <w:szCs w:val="28"/>
          <w:lang w:eastAsia="ru-RU"/>
        </w:rPr>
        <w:t>3.5.1 Администрация</w:t>
      </w:r>
      <w:bookmarkEnd w:id="20"/>
    </w:p>
    <w:p w14:paraId="7CEED4D9" w14:textId="77777777" w:rsidR="00D065AB" w:rsidRPr="00542062" w:rsidRDefault="00D065AB" w:rsidP="00D065AB">
      <w:pPr>
        <w:rPr>
          <w:lang w:eastAsia="ru-RU"/>
        </w:rPr>
      </w:pPr>
    </w:p>
    <w:p w14:paraId="716889D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команде есть определенная роль администратора или офис-менеджера. Во время мероприятия этим человеком может быть менеджер хедквотерс (см. ниже). Администратору необходимо отслеживать основные документы и файлы (логотипы, фирменные бланки и т. д.); входящие и исходящие письма и контракты; обновлять рабочие и оперативные графики и плановые документы.</w:t>
      </w:r>
    </w:p>
    <w:p w14:paraId="527D8EA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5D7168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Убедитесь, что существует эффективная и действенная система коммуникации между членами команды организаторов с самого начала. Поощряйте обратную связь и регулярные обновления текущего статуса. Если на вашем веб-сайте есть контактная форма или адрес электронной почты, </w:t>
      </w:r>
      <w:r w:rsidRPr="00500E4C">
        <w:rPr>
          <w:rFonts w:ascii="Times New Roman" w:eastAsia="Times New Roman" w:hAnsi="Times New Roman"/>
          <w:color w:val="000000"/>
          <w:sz w:val="28"/>
          <w:szCs w:val="28"/>
          <w:lang w:eastAsia="ru-RU"/>
        </w:rPr>
        <w:lastRenderedPageBreak/>
        <w:t>убедитесь, что люди, которые могут обрабатывать запросы, получают эти письма!</w:t>
      </w:r>
    </w:p>
    <w:p w14:paraId="178916A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137196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 время мероприятия кто-то должен будет работать в офисе, обрабатывая запросы от пилотов, руководителей команд, официальных лиц, персонала, прессы, местных контактов и поставщиков. Кроме того, они должны будут обновлять и ежедневно поддерживать формы и документы для сотрудников соревнований.</w:t>
      </w:r>
    </w:p>
    <w:p w14:paraId="39D64D4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D5E5901"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1" w:name="_Toc124542497"/>
      <w:r w:rsidRPr="00500E4C">
        <w:rPr>
          <w:rFonts w:ascii="Times New Roman" w:hAnsi="Times New Roman"/>
          <w:b/>
          <w:bCs/>
          <w:color w:val="000000"/>
          <w:sz w:val="28"/>
          <w:szCs w:val="28"/>
          <w:lang w:eastAsia="ru-RU"/>
        </w:rPr>
        <w:t>3.5.2 Информационные технологии</w:t>
      </w:r>
      <w:bookmarkEnd w:id="21"/>
    </w:p>
    <w:p w14:paraId="57896EFA" w14:textId="77777777" w:rsidR="00D065AB" w:rsidRPr="00542062" w:rsidRDefault="00D065AB" w:rsidP="00D065AB">
      <w:pPr>
        <w:rPr>
          <w:lang w:eastAsia="ru-RU"/>
        </w:rPr>
      </w:pPr>
    </w:p>
    <w:p w14:paraId="4E73512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Создание веб-сайта соревнований — это задача, которой стоит заняться заблаговременно, по крайней мере, за 6 месяцев до тренировочного мероприятия. Даже самый простой сайт с базовой информацией служит ориентиром для пилотов, руководителей групп, NAC и прессы. В конечном итоге потребуется система онлайн-регистрации с базами данных и контактная форма электронной почты. CIVL планирует создать шаблонный модуль регистрации для мероприятий категории 1, который организаторы смогут реализовать на своем собственном веб-сайте. Поддержание работоспособности и актуальности веб-сайта до, во время и после мероприятий потребует усилий не только от хорошего контент-менеджера, но и от ИТ-специалиста.</w:t>
      </w:r>
    </w:p>
    <w:p w14:paraId="38FD00F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D1AB54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22" w:name="_Toc124542498"/>
      <w:r w:rsidRPr="00500E4C">
        <w:rPr>
          <w:rFonts w:ascii="Times New Roman" w:hAnsi="Times New Roman"/>
          <w:b/>
          <w:bCs/>
          <w:color w:val="000000"/>
          <w:sz w:val="28"/>
          <w:szCs w:val="28"/>
          <w:lang w:eastAsia="ru-RU"/>
        </w:rPr>
        <w:t>3.6 Взаимодействие с внешними органами</w:t>
      </w:r>
      <w:bookmarkEnd w:id="22"/>
    </w:p>
    <w:p w14:paraId="64A88149" w14:textId="77777777" w:rsidR="00D065AB" w:rsidRPr="00542062" w:rsidRDefault="00D065AB" w:rsidP="00D065AB">
      <w:pPr>
        <w:rPr>
          <w:lang w:eastAsia="ru-RU"/>
        </w:rPr>
      </w:pPr>
    </w:p>
    <w:p w14:paraId="2F74C55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Эта роль требует такта и дипломатии, хороших коммуникативных навыков и хорошего практического знания мероприятия, местности и требований конкурса.</w:t>
      </w:r>
    </w:p>
    <w:p w14:paraId="2DC3125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FA45460"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3" w:name="_Toc124542499"/>
      <w:r w:rsidRPr="00500E4C">
        <w:rPr>
          <w:rFonts w:ascii="Times New Roman" w:hAnsi="Times New Roman"/>
          <w:b/>
          <w:bCs/>
          <w:color w:val="000000"/>
          <w:sz w:val="28"/>
          <w:szCs w:val="28"/>
          <w:lang w:eastAsia="ru-RU"/>
        </w:rPr>
        <w:t>3.6.1 Местный / городской совет</w:t>
      </w:r>
      <w:bookmarkEnd w:id="23"/>
    </w:p>
    <w:p w14:paraId="4E45B181" w14:textId="77777777" w:rsidR="00D065AB" w:rsidRPr="00542062" w:rsidRDefault="00D065AB" w:rsidP="00D065AB">
      <w:pPr>
        <w:rPr>
          <w:lang w:eastAsia="ru-RU"/>
        </w:rPr>
      </w:pPr>
    </w:p>
    <w:p w14:paraId="62B7786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мэр и советники на вашей стороне, они могут оказать большую помощь во многих отношениях и сэкономить огромное количество сил и средств! Конечно, каждый город будет работать по-своему, но городские советы могут предоставить некоторые или все из следующего: место в центре города для хедквотерс и / или приемов; технические услуги (дорожные знаки, декорации, логистика для парадов, приоритетная парковка); связь/поощрение местных землевладельцев и торговцев; разрешения/лицензии для баров, общепита, музыки; дополнительные социальные мероприятия во время соревнований. Обычно наиболее распространенным «ответом» является предоставление мэру возможности выступить на официальных церемониях, раздать подарки, трофеи, сертификаты и встретиться с официальными лицами FAI/NAC.</w:t>
      </w:r>
    </w:p>
    <w:p w14:paraId="3392FFC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96A5E04"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4" w:name="_Toc124542500"/>
      <w:r w:rsidRPr="00500E4C">
        <w:rPr>
          <w:rFonts w:ascii="Times New Roman" w:hAnsi="Times New Roman"/>
          <w:b/>
          <w:bCs/>
          <w:color w:val="000000"/>
          <w:sz w:val="28"/>
          <w:szCs w:val="28"/>
          <w:lang w:eastAsia="ru-RU"/>
        </w:rPr>
        <w:lastRenderedPageBreak/>
        <w:t>3.6.2 Туристический офис</w:t>
      </w:r>
      <w:bookmarkEnd w:id="24"/>
    </w:p>
    <w:p w14:paraId="70A57D31" w14:textId="77777777" w:rsidR="00D065AB" w:rsidRPr="00542062" w:rsidRDefault="00D065AB" w:rsidP="00D065AB">
      <w:pPr>
        <w:rPr>
          <w:lang w:eastAsia="ru-RU"/>
        </w:rPr>
      </w:pPr>
    </w:p>
    <w:p w14:paraId="17C0B46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Туристический офис может оказать неоценимую помощь пилотам в поиске жилья, а также в переговорах о выгодных ценах на проживание для официальных лиц FAI и основного персонала. Проверьте, есть ли у них кто-то, кто хоть немного говорит по-английски. Дайте ссылку на их сайт/электронную почту. Туристические офисы, как правило, также имеют хорошие контакты с местной прессой и коммуникационными службами (печать плакатов, программ и т. д.). Они могут помочь с связями с общественностью во время мероприятия, и, как правило, они хорошо понимают, как работает городской совет.</w:t>
      </w:r>
    </w:p>
    <w:p w14:paraId="56D62AD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13635E5"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5" w:name="_Toc124542501"/>
      <w:r w:rsidRPr="00500E4C">
        <w:rPr>
          <w:rFonts w:ascii="Times New Roman" w:hAnsi="Times New Roman"/>
          <w:b/>
          <w:bCs/>
          <w:color w:val="000000"/>
          <w:sz w:val="28"/>
          <w:szCs w:val="28"/>
          <w:lang w:eastAsia="ru-RU"/>
        </w:rPr>
        <w:t>3.6.3 Местные медицинские и неотложные службы</w:t>
      </w:r>
      <w:bookmarkEnd w:id="25"/>
    </w:p>
    <w:p w14:paraId="47BE9072" w14:textId="77777777" w:rsidR="00D065AB" w:rsidRPr="00542062" w:rsidRDefault="00D065AB" w:rsidP="00D065AB">
      <w:pPr>
        <w:rPr>
          <w:lang w:eastAsia="ru-RU"/>
        </w:rPr>
      </w:pPr>
    </w:p>
    <w:p w14:paraId="74B841C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в районе регулярно проводятся соревнования по авиационным видам спорта, то местные медицинские и аварийно-спасательные службы будут в курсе требований. Если у вас еще нет опыта взаимодействия с этими службами, уточните у Мит-директора и/или к Директора по безопасности, с кем лучше связаться по вопросам медицинской помощи, если они проводили мероприятия в выбранном вами месте в прошлом. Могут потребоваться формальные процедуры, такие как предоставление файла безопасности или досье. После того, как заявка будет принята, полезно официально проинформировать эти органы о датах двух мероприятий и представить их назначенным Мит-директору и Директору по безопасности, если они им еще не известны. После того, как первоначальный контакт будет установлен, связь может быть передана директору по безопасности для организации подробных аспектов. Однако, если Директор по безопасности является новичком в этой области или плохо говорит на языке, убедитесь, что вы и/или Мит-директор участвуете в обсуждениях и планировании. См. роль директора по безопасности</w:t>
      </w:r>
    </w:p>
    <w:p w14:paraId="5BC12DE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D0A4432"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6" w:name="_Toc124542502"/>
      <w:r w:rsidRPr="00500E4C">
        <w:rPr>
          <w:rFonts w:ascii="Times New Roman" w:hAnsi="Times New Roman"/>
          <w:b/>
          <w:bCs/>
          <w:color w:val="000000"/>
          <w:sz w:val="28"/>
          <w:szCs w:val="28"/>
          <w:lang w:eastAsia="ru-RU"/>
        </w:rPr>
        <w:t>3.6.4 Ограничения воздушного пространства</w:t>
      </w:r>
      <w:bookmarkEnd w:id="26"/>
    </w:p>
    <w:p w14:paraId="2DE6E6C4" w14:textId="77777777" w:rsidR="00D065AB" w:rsidRPr="00542062" w:rsidRDefault="00D065AB" w:rsidP="00D065AB">
      <w:pPr>
        <w:rPr>
          <w:lang w:eastAsia="ru-RU"/>
        </w:rPr>
      </w:pPr>
    </w:p>
    <w:p w14:paraId="0E2FB45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Мит-директор должен сообщить, существуют ли какие-либо ограничения в воздушном пространстве, требуются ли разрешения, требуются ли специальные исключения, NOTAM и т. д. NAC/Федерация также может придавать вес любым запросам. В любом случае рекомендуется запрашивать письменное подтверждение любых предоставленных особых условий/разрешений не менее чем за 6 месяцев до 1 года.</w:t>
      </w:r>
    </w:p>
    <w:p w14:paraId="5725230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6BC8AD8"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7" w:name="_Toc124542503"/>
      <w:r w:rsidRPr="00500E4C">
        <w:rPr>
          <w:rFonts w:ascii="Times New Roman" w:hAnsi="Times New Roman"/>
          <w:b/>
          <w:bCs/>
          <w:color w:val="000000"/>
          <w:sz w:val="28"/>
          <w:szCs w:val="28"/>
          <w:lang w:eastAsia="ru-RU"/>
        </w:rPr>
        <w:t>3.6.5 NAC и/или Федерация</w:t>
      </w:r>
      <w:bookmarkEnd w:id="27"/>
    </w:p>
    <w:p w14:paraId="4A276420" w14:textId="77777777" w:rsidR="00D065AB" w:rsidRPr="00542062" w:rsidRDefault="00D065AB" w:rsidP="00D065AB">
      <w:pPr>
        <w:rPr>
          <w:lang w:eastAsia="ru-RU"/>
        </w:rPr>
      </w:pPr>
    </w:p>
    <w:p w14:paraId="6438E96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Если Организатор соревнований не входит в состав Федерации, то он уже должен был быть на связи с Федерацией во время подготовки заявки. Желательно держать соответствующее лицо в курсе прогресса. Некоторые </w:t>
      </w:r>
      <w:r w:rsidRPr="00500E4C">
        <w:rPr>
          <w:rFonts w:ascii="Times New Roman" w:eastAsia="Times New Roman" w:hAnsi="Times New Roman"/>
          <w:color w:val="000000"/>
          <w:sz w:val="28"/>
          <w:szCs w:val="28"/>
          <w:lang w:eastAsia="ru-RU"/>
        </w:rPr>
        <w:lastRenderedPageBreak/>
        <w:t>NAC/федерации могут предоставить техническую помощь или рекомендации по таким вопросам, как воздушное пространство, закон о радио, связь со спортивными властями на государственном уровне и страхование (для самого мероприятия и даже для пилотов). Они также могут оказать некоторую помощь в предоставление финансирования, банковских рекомендаций, оборудования, такого как ветроуказатели, вывески и т. д. Старшие члены NAC или Федерации часто хорошо разбираются в общении с местными должностными лицами городского совета, мэрами и другими высокопоставленными лицами. Ваш делегат CIVL имеет доступ к списку рассылки делегатов FAI для распространения информации о мероприятии.</w:t>
      </w:r>
    </w:p>
    <w:p w14:paraId="765FF79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AA9C1B4"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28" w:name="_Toc124542504"/>
      <w:r w:rsidRPr="00500E4C">
        <w:rPr>
          <w:rFonts w:ascii="Times New Roman" w:hAnsi="Times New Roman"/>
          <w:b/>
          <w:bCs/>
          <w:color w:val="000000"/>
          <w:sz w:val="28"/>
          <w:szCs w:val="28"/>
          <w:lang w:eastAsia="ru-RU"/>
        </w:rPr>
        <w:t>3.6.6 Должностные лица FAI/CIVL</w:t>
      </w:r>
      <w:bookmarkEnd w:id="28"/>
    </w:p>
    <w:p w14:paraId="3D79079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725B0C1" w14:textId="77777777" w:rsidR="00D065AB" w:rsidRPr="00500E4C" w:rsidRDefault="00D065AB" w:rsidP="00D065AB">
      <w:pPr>
        <w:pStyle w:val="4"/>
        <w:ind w:firstLine="709"/>
        <w:rPr>
          <w:rFonts w:ascii="Times New Roman" w:hAnsi="Times New Roman"/>
          <w:b/>
          <w:bCs/>
          <w:color w:val="000000"/>
          <w:sz w:val="28"/>
          <w:szCs w:val="28"/>
          <w:lang w:eastAsia="ru-RU"/>
        </w:rPr>
      </w:pPr>
      <w:r w:rsidRPr="00500E4C">
        <w:rPr>
          <w:rFonts w:ascii="Times New Roman" w:hAnsi="Times New Roman"/>
          <w:b/>
          <w:bCs/>
          <w:color w:val="000000"/>
          <w:sz w:val="28"/>
          <w:szCs w:val="28"/>
          <w:lang w:eastAsia="ru-RU"/>
        </w:rPr>
        <w:t>3.6.6.1 Стюард FAI</w:t>
      </w:r>
    </w:p>
    <w:p w14:paraId="2BFAC816" w14:textId="77777777" w:rsidR="00D065AB" w:rsidRPr="00542062" w:rsidRDefault="00D065AB" w:rsidP="00D065AB">
      <w:pPr>
        <w:rPr>
          <w:lang w:eastAsia="ru-RU"/>
        </w:rPr>
      </w:pPr>
    </w:p>
    <w:p w14:paraId="4EDAC40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Перед тренировочным мероприятием будет назначен стюард FAI, который будет оказывать помощь и руководство по всем аспектам проведения тренировочного мероприятия и чемпионата. Очень важно работать в тесном контакте со стюардом, который будет хорошо знать правила и положения FAI, регулирующие мероприятие, и иметь опыт предыдущих чемпионатов. Не стесняйтесь обращаться к стюарду, если вы не уверены в каком-либо аспекте организации. Мит-директор и Директор по безопасности также должны иметь прямой доступ к стюарду за советом и руководством. Дополнительная информация о роли стюарда изложена в Справочнике жюри и стюарда и в Разделе 7 Спортивного кодекса.</w:t>
      </w:r>
    </w:p>
    <w:p w14:paraId="399EA6F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6793A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Организатор соревнований несет ответственность за расходы стюарда на обоих соревнованиях. Полную информацию см. в Хендбуке.</w:t>
      </w:r>
    </w:p>
    <w:p w14:paraId="43C39E3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298D741" w14:textId="77777777" w:rsidR="00D065AB" w:rsidRPr="00500E4C" w:rsidRDefault="00D065AB" w:rsidP="00D065AB">
      <w:pPr>
        <w:pStyle w:val="4"/>
        <w:ind w:firstLine="709"/>
        <w:rPr>
          <w:rFonts w:ascii="Times New Roman" w:hAnsi="Times New Roman"/>
          <w:b/>
          <w:bCs/>
          <w:color w:val="000000"/>
          <w:sz w:val="28"/>
          <w:szCs w:val="28"/>
          <w:lang w:eastAsia="ru-RU"/>
        </w:rPr>
      </w:pPr>
      <w:r w:rsidRPr="00500E4C">
        <w:rPr>
          <w:rFonts w:ascii="Times New Roman" w:hAnsi="Times New Roman"/>
          <w:b/>
          <w:bCs/>
          <w:color w:val="000000"/>
          <w:sz w:val="28"/>
          <w:szCs w:val="28"/>
          <w:lang w:eastAsia="ru-RU"/>
        </w:rPr>
        <w:t>3.6.6.2 Жюри</w:t>
      </w:r>
    </w:p>
    <w:p w14:paraId="7C86B273" w14:textId="77777777" w:rsidR="00D065AB" w:rsidRPr="00542062" w:rsidRDefault="00D065AB" w:rsidP="00D065AB">
      <w:pPr>
        <w:rPr>
          <w:lang w:eastAsia="ru-RU"/>
        </w:rPr>
      </w:pPr>
    </w:p>
    <w:p w14:paraId="5678DDD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Как правило, на чемпионатах назначается жюри из трех человек (на тестовых соревнованиях их нет), чтобы обеспечить проведение соревнований в соответствии с правилами FAI и разрешить любые официальные протесты. Иногда могут быть назначены удаленные члены жюри. Организатор соревнований несет ответственность за расходы всех назначенных FAI членов жюри, посещающих чемпионаты, как указано в Справочнике жюри и распорядителей. Желательно убедиться, что членам жюри были предоставлены контактные данные финансового администратора, чтобы проезд и размещение были организованы наилучшим образом для всех сторон, а стоимость и сроки были известны заблаговременно.</w:t>
      </w:r>
    </w:p>
    <w:p w14:paraId="75E24E1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5DB179C"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29" w:name="_Toc124542505"/>
      <w:r w:rsidRPr="00500E4C">
        <w:rPr>
          <w:rFonts w:ascii="Times New Roman" w:hAnsi="Times New Roman"/>
          <w:b/>
          <w:bCs/>
          <w:color w:val="000000"/>
          <w:sz w:val="28"/>
          <w:szCs w:val="28"/>
          <w:lang w:eastAsia="ru-RU"/>
        </w:rPr>
        <w:t>3.7 Коммуникации, СМИ и связи с общественностью</w:t>
      </w:r>
      <w:bookmarkEnd w:id="29"/>
    </w:p>
    <w:p w14:paraId="41257F55" w14:textId="77777777" w:rsidR="00D065AB" w:rsidRPr="00542062" w:rsidRDefault="00D065AB" w:rsidP="00D065AB">
      <w:pPr>
        <w:rPr>
          <w:lang w:eastAsia="ru-RU"/>
        </w:rPr>
      </w:pPr>
    </w:p>
    <w:p w14:paraId="5692BA8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Это может быть чрезвычайно важным для успешности соревнований. Хорошее освещение в прессе рассматривается как показатель успеха грантовыми органами, местными советами, спонсорами, спортивными советами, туристическими агентствами и FAI, а также самими пилотами и их NAC. План освещения в медиа должен быть составлен как часть исходной заявки и может быть приведен в действие, как только заявка будет принята. В идеале следует назначить сотрудника по связям со СМИ для координации PR-мероприятий и обеспечения согласованности информации в различных СМИ до, во время и после мероприятий.</w:t>
      </w:r>
    </w:p>
    <w:p w14:paraId="560B381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773C32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Специалист по связям со СМИ FAI может помочь организаторам соревнований категории 1. FAI может помочь в продвижении вашего мероприятия через свою международную сеть авиационных медиа-каналов. Если вы намерены производить видеозаписи вашего мероприятия либо для самостоятельного использования, либо для предоставления агентствам телевидения и цифрового вещания, FAI может помочь с информацией о правах на распространение и т. д. См. главу 9 Пресса, связи с общественностью и Маркетинговые коммуникации</w:t>
      </w:r>
    </w:p>
    <w:p w14:paraId="7F120E6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2C036F9"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30" w:name="_Toc124542506"/>
      <w:r w:rsidRPr="00500E4C">
        <w:rPr>
          <w:rFonts w:ascii="Times New Roman" w:hAnsi="Times New Roman"/>
          <w:b/>
          <w:bCs/>
          <w:color w:val="000000"/>
          <w:sz w:val="28"/>
          <w:szCs w:val="28"/>
          <w:lang w:eastAsia="ru-RU"/>
        </w:rPr>
        <w:t>3.8 Церемонии и светские мероприятия</w:t>
      </w:r>
      <w:bookmarkEnd w:id="30"/>
    </w:p>
    <w:p w14:paraId="5309E478" w14:textId="77777777" w:rsidR="00D065AB" w:rsidRPr="00542062" w:rsidRDefault="00D065AB" w:rsidP="00D065AB">
      <w:pPr>
        <w:rPr>
          <w:lang w:eastAsia="ru-RU"/>
        </w:rPr>
      </w:pPr>
    </w:p>
    <w:p w14:paraId="3D8EACB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Вы уже загрузили документ FAI </w:t>
      </w:r>
      <w:hyperlink r:id="rId16" w:history="1">
        <w:r w:rsidRPr="00500E4C">
          <w:rPr>
            <w:rFonts w:ascii="Times New Roman" w:eastAsia="Times New Roman" w:hAnsi="Times New Roman"/>
            <w:color w:val="000000"/>
            <w:sz w:val="28"/>
            <w:szCs w:val="28"/>
            <w:u w:val="single"/>
            <w:lang w:eastAsia="ru-RU"/>
          </w:rPr>
          <w:t>«Протокол награждения и закрытия церемоний на чемпионатах FAI»</w:t>
        </w:r>
      </w:hyperlink>
      <w:r w:rsidRPr="00500E4C">
        <w:rPr>
          <w:rFonts w:ascii="Times New Roman" w:eastAsia="Times New Roman" w:hAnsi="Times New Roman"/>
          <w:color w:val="000000"/>
          <w:sz w:val="28"/>
          <w:szCs w:val="28"/>
          <w:lang w:eastAsia="ru-RU"/>
        </w:rPr>
        <w:t xml:space="preserve"> </w:t>
      </w:r>
      <w:r w:rsidRPr="00542062">
        <w:rPr>
          <w:rFonts w:ascii="Times New Roman" w:eastAsia="Times New Roman" w:hAnsi="Times New Roman"/>
          <w:b/>
          <w:bCs/>
          <w:color w:val="FF0000"/>
          <w:sz w:val="28"/>
          <w:szCs w:val="28"/>
          <w:lang w:eastAsia="ru-RU"/>
        </w:rPr>
        <w:t>ссылка не работает</w:t>
      </w:r>
      <w:r w:rsidRPr="00500E4C">
        <w:rPr>
          <w:rFonts w:ascii="Times New Roman" w:eastAsia="Times New Roman" w:hAnsi="Times New Roman"/>
          <w:color w:val="000000"/>
          <w:sz w:val="28"/>
          <w:szCs w:val="28"/>
          <w:lang w:eastAsia="ru-RU"/>
        </w:rPr>
        <w:t>. Он охватывает требуемые FAI протоколы и рекомендуемые процедуры для церемоний закрытия и вручения наград. Цель состоит в том, чтобы обеспечить неизменно высокий уровень церемоний на самом высоком уровне авиаспорта, поддерживая высокий статус для FAI, а также организатора соревнований, местных официальных лиц и спонсоров, а также обеспечивая надлежащий высокий уровень признания достижений участников.</w:t>
      </w:r>
    </w:p>
    <w:p w14:paraId="2585534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6D9BB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Вполне вероятно, что местный городской совет и мэр захотят принять участие в этих церемониях. Это может быть большим преимуществом и может высвободить часть ваших средств, ранее выделенных на церемонии, или, по крайней мере, может обеспечить более существенное мероприятие, чем вы могли бы запланировать без их помощи и поддержки. Однако важно, чтобы они понимали протокол и требования FAI и учитывали международный характер участников. Возможно, имеет смысл перевести ключевые элементы соответствующих документов, если это необходимо, достаточно заблаговременно, чтобы их можно было учесть при планировании.</w:t>
      </w:r>
    </w:p>
    <w:p w14:paraId="69F00BB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FD4F8E"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31" w:name="_Toc124542507"/>
      <w:r w:rsidRPr="00500E4C">
        <w:rPr>
          <w:rFonts w:ascii="Times New Roman" w:hAnsi="Times New Roman"/>
          <w:b/>
          <w:bCs/>
          <w:color w:val="000000"/>
          <w:sz w:val="28"/>
          <w:szCs w:val="28"/>
          <w:lang w:eastAsia="ru-RU"/>
        </w:rPr>
        <w:t>3.8.1 Церемония открытия</w:t>
      </w:r>
      <w:bookmarkEnd w:id="31"/>
    </w:p>
    <w:p w14:paraId="68E1D4A6" w14:textId="77777777" w:rsidR="00D065AB" w:rsidRPr="00542062" w:rsidRDefault="00D065AB" w:rsidP="00D065AB">
      <w:pPr>
        <w:rPr>
          <w:lang w:eastAsia="ru-RU"/>
        </w:rPr>
      </w:pPr>
    </w:p>
    <w:p w14:paraId="3AA7CAE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Четких правил, как это делать, нет. Однако, с точки зрения FAI, важно, чтобы президент жюри имел возможность обратиться к собравшимся участникам, руководителям команд и организаторам, чтобы официально </w:t>
      </w:r>
      <w:r w:rsidRPr="00500E4C">
        <w:rPr>
          <w:rFonts w:ascii="Times New Roman" w:eastAsia="Times New Roman" w:hAnsi="Times New Roman"/>
          <w:color w:val="000000"/>
          <w:sz w:val="28"/>
          <w:szCs w:val="28"/>
          <w:lang w:eastAsia="ru-RU"/>
        </w:rPr>
        <w:lastRenderedPageBreak/>
        <w:t>объявить о проведении чемпионата. Обычно организаторы соревнований планируют парад участников, организуемый национальными командами, как правило, с руководителями команд или местными представителями (часто детьми) несущими национальные флаги.</w:t>
      </w:r>
    </w:p>
    <w:p w14:paraId="521F0D2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C477A5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После того, как парад собрался в своем окончательном месте, за короткими речами мэра, организатора соревнований или директора встречи и председателя жюри FAI следует поднятие флага FAI. Затем флаг FAI должен подниматься ежедневно или постоянно развеваться на протяжении всего соревнования.</w:t>
      </w:r>
    </w:p>
    <w:p w14:paraId="2D2D1CC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6B672A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Время церемонии открытия важно, так как она должна состояться после окончания регистрации, но до начала официальных полетов соревнований. Инструкции по настройке программы см. Ниже.</w:t>
      </w:r>
    </w:p>
    <w:p w14:paraId="1058975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1B3441E"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32" w:name="_Toc124542508"/>
      <w:r w:rsidRPr="00500E4C">
        <w:rPr>
          <w:rFonts w:ascii="Times New Roman" w:hAnsi="Times New Roman"/>
          <w:b/>
          <w:bCs/>
          <w:color w:val="000000"/>
          <w:sz w:val="28"/>
          <w:szCs w:val="28"/>
          <w:lang w:eastAsia="ru-RU"/>
        </w:rPr>
        <w:t>3.8.2 Церемония закрытия</w:t>
      </w:r>
      <w:bookmarkEnd w:id="32"/>
    </w:p>
    <w:p w14:paraId="4549065E" w14:textId="77777777" w:rsidR="00D065AB" w:rsidRPr="00542062" w:rsidRDefault="00D065AB" w:rsidP="00D065AB">
      <w:pPr>
        <w:rPr>
          <w:lang w:eastAsia="ru-RU"/>
        </w:rPr>
      </w:pPr>
    </w:p>
    <w:p w14:paraId="1D862B5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Это подробно описано в документе FAI и в соответствующих главах Раздела 7. Держите стюарда в курсе планов. Нахождение правильного баланса между церемонией и празднованием для местных жителей и местной прессы, а также для участников и летного сообщества может быть очень трудным. Будьте осторожны, не позволяйте местным высокопоставленным лицам доминировать в ходе заседания, особенно если есть много высокопоставленных лиц, желающих произнести речи на местном языке. Должны быть включены краткие переводы, иначе пилотам станет скучно. </w:t>
      </w:r>
    </w:p>
    <w:p w14:paraId="3F38ED9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5FE820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Мит-директор обычно говорит во время вручения призов на церемонии закрытия, так как он больше всего контактировал с участниками во время мероприятия. Председателю жюри снова должна быть предоставлена возможность объявить, что Чемпионат проводится в соответствии с правилами и что соревнование завершено.</w:t>
      </w:r>
    </w:p>
    <w:p w14:paraId="0FD03DA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2D954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Время проведения церемонии также может оказаться сложным вопросом. Для соревнований по маршрутным полетам попытка провести полную церемонию вечером после финального задания, скорее всего, приведет к вручению призов ближе к полуночи.</w:t>
      </w:r>
    </w:p>
    <w:p w14:paraId="269C099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B28217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Учтите, что пилотов нужно привезти, особенно с финиша, расположенного на большом расстоянии, подсчет очков должен быть завершен, а результаты опубликованы немного заранее, чтобы пилоты успели с ними ознакомиться. Проведение церемонии закрытия на следующий день позволяет установить фиксированное время для прессы, местных высокопоставленных лиц и т. д. Однако это может привести к неявке некоторых пилотов, хотя в Разделе 7 четко указано, что все участники должны присутствовать на церемонии закрытия.</w:t>
      </w:r>
    </w:p>
    <w:p w14:paraId="5D97F27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93DE08E"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33" w:name="_Toc124542509"/>
      <w:r w:rsidRPr="00500E4C">
        <w:rPr>
          <w:rFonts w:ascii="Times New Roman" w:hAnsi="Times New Roman"/>
          <w:b/>
          <w:bCs/>
          <w:color w:val="000000"/>
          <w:sz w:val="28"/>
          <w:szCs w:val="28"/>
          <w:lang w:eastAsia="ru-RU"/>
        </w:rPr>
        <w:t>3.8.3 Медали, сертификаты, флаги и гимны</w:t>
      </w:r>
      <w:bookmarkEnd w:id="33"/>
    </w:p>
    <w:p w14:paraId="45DC5DD6" w14:textId="77777777" w:rsidR="00D065AB" w:rsidRPr="00542062" w:rsidRDefault="00D065AB" w:rsidP="00D065AB">
      <w:pPr>
        <w:rPr>
          <w:lang w:eastAsia="ru-RU"/>
        </w:rPr>
      </w:pPr>
    </w:p>
    <w:p w14:paraId="3208A1B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Медали и Сертификаты ФАИ, а также Флаг ФАИ и Гимн ФАИ на компакт-диске будут отправлены Организатору соревнований заблаговременно до начала Чемпионата. Стоит проверить, все ли медали в наличии и в порядке, и что вы знаете, какие медали кому присуждаются.</w:t>
      </w:r>
    </w:p>
    <w:p w14:paraId="10302A6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2D71A6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Сертификаты могут быть заполнены только после того, как будут подведены общие результаты.</w:t>
      </w:r>
    </w:p>
    <w:p w14:paraId="311D376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8E3AE5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Вы должны позаботиться о том, чтобы национальные флаги всех соревнующихся стран были доступны для церемонии закрытия. Можно попросить команды принести свои собственные флаги и национальные гимны, но вы можете приобрести свой собственный набор: а) убедиться, что они все у вас есть, и б) убедиться, что все они одного размера и формата, и можно поднять на любом флагштоке, который вы (или мэрия) предоставите. Национальные гимны часто можно скачать из Интернета.</w:t>
      </w:r>
    </w:p>
    <w:p w14:paraId="61A4B28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66193E1"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34" w:name="_Toc124542510"/>
      <w:r w:rsidRPr="00500E4C">
        <w:rPr>
          <w:rFonts w:ascii="Times New Roman" w:hAnsi="Times New Roman"/>
          <w:b/>
          <w:bCs/>
          <w:color w:val="000000"/>
          <w:sz w:val="28"/>
          <w:szCs w:val="28"/>
          <w:lang w:eastAsia="ru-RU"/>
        </w:rPr>
        <w:t>3.8.4 Социальные мероприятия</w:t>
      </w:r>
      <w:bookmarkEnd w:id="34"/>
    </w:p>
    <w:p w14:paraId="6872C001" w14:textId="77777777" w:rsidR="00D065AB" w:rsidRPr="00542062" w:rsidRDefault="00D065AB" w:rsidP="00D065AB">
      <w:pPr>
        <w:rPr>
          <w:lang w:eastAsia="ru-RU"/>
        </w:rPr>
      </w:pPr>
    </w:p>
    <w:p w14:paraId="153CD91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Дополнительные социальные мероприятия всегда приветствуются во время соревнований, которые длятся неделю или дольше. Они не должны быть дорогими. Барбекю в местном кемпинге или на посадочной площадке легко организовать. Пилоты могут быть счастливы сами приготовить или купить себе еду, если есть бесплатные напитки и музыка!</w:t>
      </w:r>
    </w:p>
    <w:p w14:paraId="5A60B1A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A8B2D6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Городские власти можно убедить организовать что-то более масштабное, объединяющее местных жителей и пилотов. Возможно, удастся связать общественное собрание с чем-то другим, уже запланированным в этом районе (фестиваль середины лета, концерты на открытом воздухе и т. д.). Возможности могут появиться ближе ко времени, так что сохраняйте гибкость программы и поддерживайте связь с местными контактами, особенно с туристическим офисом, который, как правило, первым узнает о предстоящих мероприятиях.</w:t>
      </w:r>
    </w:p>
    <w:p w14:paraId="58599FE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15973A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Попробуйте договориться с местными кафе и ресторанами, которые могут составить специальные «пилотные» меню или провести «счастливый час», особенно если у них есть большой экран, на котором можно показать результаты или видеозапись мероприятия.</w:t>
      </w:r>
    </w:p>
    <w:p w14:paraId="5FB6DA1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4D9409C"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35" w:name="_Toc124542511"/>
      <w:r w:rsidRPr="00500E4C">
        <w:rPr>
          <w:rFonts w:ascii="Times New Roman" w:hAnsi="Times New Roman"/>
          <w:b/>
          <w:bCs/>
          <w:color w:val="000000"/>
          <w:sz w:val="28"/>
          <w:szCs w:val="28"/>
          <w:lang w:eastAsia="ru-RU"/>
        </w:rPr>
        <w:t>3.9 Площадки и логистика</w:t>
      </w:r>
      <w:bookmarkEnd w:id="35"/>
    </w:p>
    <w:p w14:paraId="1D904B9C" w14:textId="77777777" w:rsidR="00D065AB" w:rsidRPr="00542062" w:rsidRDefault="00D065AB" w:rsidP="00D065AB">
      <w:pPr>
        <w:rPr>
          <w:lang w:eastAsia="ru-RU"/>
        </w:rPr>
      </w:pPr>
    </w:p>
    <w:p w14:paraId="43B156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Это включает в себя хедкровтерс, аэродромы, старт и финиш, а также размещение, транспорт, парковку, пакеты с обедом / напитки (если они </w:t>
      </w:r>
      <w:r w:rsidRPr="00500E4C">
        <w:rPr>
          <w:rFonts w:ascii="Times New Roman" w:eastAsia="Times New Roman" w:hAnsi="Times New Roman"/>
          <w:color w:val="000000"/>
          <w:sz w:val="28"/>
          <w:szCs w:val="28"/>
          <w:lang w:eastAsia="ru-RU"/>
        </w:rPr>
        <w:lastRenderedPageBreak/>
        <w:t>предоставляются), оборудование и персонал. Во взаимодействии с Мит-директором, Директором по безопасности, Скорером и другими членами команды организатор соревнования должен рассмотреть все эти вопросы заранее, не только для обеспечения достаточного времени на подготовку, но и для подтверждения финансовых последствий. Эти различные логистические обязанности могут быть распределены между разными членами команды. См. главу 7 Эксплуатационные аспекты.</w:t>
      </w:r>
    </w:p>
    <w:p w14:paraId="0545852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712D93A"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36" w:name="_Toc124542512"/>
      <w:r w:rsidRPr="00500E4C">
        <w:rPr>
          <w:rFonts w:ascii="Times New Roman" w:hAnsi="Times New Roman"/>
          <w:b/>
          <w:bCs/>
          <w:color w:val="000000"/>
          <w:sz w:val="28"/>
          <w:szCs w:val="28"/>
          <w:lang w:eastAsia="ru-RU"/>
        </w:rPr>
        <w:t>3.10 Связь с Мит-директором</w:t>
      </w:r>
      <w:bookmarkEnd w:id="36"/>
    </w:p>
    <w:p w14:paraId="092463A9" w14:textId="77777777" w:rsidR="00D065AB" w:rsidRPr="00542062" w:rsidRDefault="00D065AB" w:rsidP="00D065AB">
      <w:pPr>
        <w:rPr>
          <w:lang w:eastAsia="ru-RU"/>
        </w:rPr>
      </w:pPr>
    </w:p>
    <w:p w14:paraId="540FF8D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Регулярная связь с Мит-директором кажется очевидной как на этапе подготовки, так и на протяжении всего конкурса, и двустороннее общение имеет важное значение. Некоторые из обязанностей и соображений, перечисленных выше, будут представлять интерес для Мит-директора. Некоторые из незавершенных работ Мит-директора могут представлять интерес для Организатора соревнований. Иногда некоторые формальности, такие как встречи, создание и обновление списков, могут быть эффективным средством отслеживания множества проблем.</w:t>
      </w:r>
    </w:p>
    <w:p w14:paraId="03CA8E5A" w14:textId="77777777" w:rsidR="00D065AB" w:rsidRPr="00500E4C" w:rsidRDefault="00D065AB" w:rsidP="00D065AB">
      <w:pPr>
        <w:spacing w:after="240"/>
        <w:ind w:firstLine="709"/>
        <w:jc w:val="both"/>
        <w:rPr>
          <w:rFonts w:ascii="Times New Roman" w:eastAsia="Times New Roman" w:hAnsi="Times New Roman"/>
          <w:color w:val="000000"/>
          <w:sz w:val="28"/>
          <w:szCs w:val="28"/>
          <w:lang w:eastAsia="ru-RU"/>
        </w:rPr>
      </w:pPr>
    </w:p>
    <w:p w14:paraId="0CC3CD4B" w14:textId="77777777" w:rsidR="00D065AB" w:rsidRPr="00500E4C" w:rsidRDefault="00D065AB" w:rsidP="00D065AB">
      <w:pPr>
        <w:pStyle w:val="1"/>
        <w:ind w:firstLine="709"/>
        <w:rPr>
          <w:color w:val="000000"/>
          <w:sz w:val="28"/>
          <w:szCs w:val="28"/>
        </w:rPr>
      </w:pPr>
      <w:bookmarkStart w:id="37" w:name="_Toc124542513"/>
      <w:r w:rsidRPr="00500E4C">
        <w:rPr>
          <w:color w:val="000000"/>
          <w:sz w:val="28"/>
          <w:szCs w:val="28"/>
        </w:rPr>
        <w:t>4. Роль Мит-директора</w:t>
      </w:r>
      <w:bookmarkEnd w:id="37"/>
    </w:p>
    <w:p w14:paraId="4EA76B5F"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38" w:name="_Toc124542514"/>
      <w:r w:rsidRPr="00500E4C">
        <w:rPr>
          <w:rFonts w:ascii="Times New Roman" w:hAnsi="Times New Roman"/>
          <w:b/>
          <w:bCs/>
          <w:color w:val="000000"/>
          <w:sz w:val="28"/>
          <w:szCs w:val="28"/>
          <w:lang w:eastAsia="ru-RU"/>
        </w:rPr>
        <w:t>4.1 Введение</w:t>
      </w:r>
      <w:bookmarkEnd w:id="38"/>
    </w:p>
    <w:p w14:paraId="07CEED0A" w14:textId="77777777" w:rsidR="00D065AB" w:rsidRPr="00542062" w:rsidRDefault="00D065AB" w:rsidP="00D065AB">
      <w:pPr>
        <w:rPr>
          <w:lang w:eastAsia="ru-RU"/>
        </w:rPr>
      </w:pPr>
    </w:p>
    <w:p w14:paraId="28683DB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Мит-директор соревнований FAI категории 1 выбирается командой организаторов и утверждается принимающим NAC, а после принятия заявки утверждается CIVL. Любой запрос на смену Мит-директора соревнований по сравнению с тем, который указан в первоначальной заявке, должен быть отправлен и одобрен Бюро CIVL.</w:t>
      </w:r>
    </w:p>
    <w:p w14:paraId="4214B8A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FFD8FD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 точки зрения квалификации и опыта Мит-директор должен:</w:t>
      </w:r>
      <w:r w:rsidRPr="00500E4C">
        <w:rPr>
          <w:rFonts w:ascii="Times New Roman" w:eastAsia="Times New Roman" w:hAnsi="Times New Roman"/>
          <w:color w:val="000000"/>
          <w:sz w:val="28"/>
          <w:szCs w:val="28"/>
          <w:lang w:eastAsia="ru-RU"/>
        </w:rPr>
        <w:br/>
      </w:r>
    </w:p>
    <w:p w14:paraId="2D847138"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 быть также организатором соревнований — обе роли слишком сложны, чтобы выполнено хорошо одним человеком</w:t>
      </w:r>
    </w:p>
    <w:p w14:paraId="4CF82EB6"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 ДОЛЖЕН быть участником ни тренировочного турнира, ни чемпионата</w:t>
      </w:r>
    </w:p>
    <w:p w14:paraId="6824CCE3"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Иметь опыт успешного проведения национальных и международных соревнований категории 2 в прошлом</w:t>
      </w:r>
    </w:p>
    <w:p w14:paraId="66D51952"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Доскональное знание раздела 7 Спортивного кодекса CIVL</w:t>
      </w:r>
    </w:p>
    <w:p w14:paraId="18395E78"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идеале быть пилотом-спортсменом, или, по крайней мере, быть пилотом, возможно, в прошлом</w:t>
      </w:r>
    </w:p>
    <w:p w14:paraId="6BE9E8D9"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Иметь очень хорошие коммуникационные навыки и говорить по-английски на понятном для пилотов языке</w:t>
      </w:r>
    </w:p>
    <w:p w14:paraId="0796C313" w14:textId="77777777" w:rsidR="00D065AB" w:rsidRPr="00500E4C" w:rsidRDefault="00D065AB" w:rsidP="00D065AB">
      <w:pPr>
        <w:numPr>
          <w:ilvl w:val="0"/>
          <w:numId w:val="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идеале быть знакомым с местом проведения соревнований*</w:t>
      </w:r>
    </w:p>
    <w:p w14:paraId="3DC6554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 Если директора соревнований попросили провести мероприятие в незнакомом месте, он/она должен создать консультативную группу, в которую войдут директор по безопасности, рабочий комитет и любой другой местный пилот, считающийся экспертом в этой области, который может даже быть назначенным помощником Мит-директора, если это необходимо</w:t>
      </w:r>
    </w:p>
    <w:p w14:paraId="7CC2EA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CA06D97"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39" w:name="_Toc124542515"/>
      <w:r w:rsidRPr="00500E4C">
        <w:rPr>
          <w:rFonts w:ascii="Times New Roman" w:hAnsi="Times New Roman"/>
          <w:b/>
          <w:bCs/>
          <w:color w:val="000000"/>
          <w:sz w:val="28"/>
          <w:szCs w:val="28"/>
          <w:lang w:eastAsia="ru-RU"/>
        </w:rPr>
        <w:t>4.2 Краткое изложение роли и обязанностей Мит-директора:</w:t>
      </w:r>
      <w:bookmarkEnd w:id="39"/>
    </w:p>
    <w:p w14:paraId="11990E74" w14:textId="77777777" w:rsidR="00D065AB" w:rsidRPr="00542062" w:rsidRDefault="00D065AB" w:rsidP="00D065AB">
      <w:pPr>
        <w:rPr>
          <w:lang w:eastAsia="ru-RU"/>
        </w:rPr>
      </w:pPr>
    </w:p>
    <w:p w14:paraId="37CC2E6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u w:val="single"/>
          <w:lang w:eastAsia="ru-RU"/>
        </w:rPr>
        <w:t>Перед тренировочным мероприятием и чемпионатом:</w:t>
      </w:r>
    </w:p>
    <w:p w14:paraId="2F1C7949"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Безопасность: Мит-директор вместе с Директором по безопасности несут коллективную ответственность за всех пилотов, выполняющих таски</w:t>
      </w:r>
    </w:p>
    <w:p w14:paraId="7265BFE1"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Взаимодействие с директором по безопасности и организатором соревнований по всем вопросам безопасности, а также подготовка/согласование процедур, которые необходимо соблюдать в случае инцидента</w:t>
      </w:r>
    </w:p>
    <w:p w14:paraId="447F1D30"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Проработка Местных правил перед тренировочными соревнованиями вместе со стюардом FAI и организатором соревнований, чтобы убедиться, что тренировочные соревнования и чемпионаты пройдут гладко</w:t>
      </w:r>
    </w:p>
    <w:p w14:paraId="5B8F9D6B"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уточнить у Скорера, есть ли у него все необходимое, знаком ли он с формулой подсчета очков, одобренной CIVL, и (для маршрутных полетов), что параметры подсчета очков, которые будут использоваться, подходят для данной местности, или (для точности) уточнить у Судьи соревнований, что команда находится на месте, а целевая зона подготовлена и оборудована</w:t>
      </w:r>
    </w:p>
    <w:p w14:paraId="2F96E9B0"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уточнить у Организатора соревнований о любых ограничениях воздушного пространства и зонах ограничения доступа, а также о наличии необходимых разрешений или разрешений</w:t>
      </w:r>
    </w:p>
    <w:p w14:paraId="4B8FDA48"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убедиться, что все площадки для старта с горы и/или буксировки подходят для количества соревнующихся пилотов. Например, для соревнований может потребоваться построить дополнительные стартовые площадки или улучшить существующие</w:t>
      </w:r>
    </w:p>
    <w:p w14:paraId="68B5D1B9"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убедиться, что оборудованы зоны подготовки к старту, и место для проведения инструктажа и безопасного запуска пилотов</w:t>
      </w:r>
    </w:p>
    <w:p w14:paraId="223B90AF"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убедиться, что все оборудование, необходимое для запуска, составления задания, проведения инструктажа и безопасного запуска пилотов, будет предоставлено</w:t>
      </w:r>
    </w:p>
    <w:p w14:paraId="622A4152"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убедиться, что на старте, на финише и в хедквотерс работает адекватный персонал, и что они знают, как выполнять свои роли. Вы должны быть уверены, что сможете положиться на ключевой персонал в управлении своими командами (Лаунч- маршал, Менеджер буксировочной команды, Гол-маршал, Скорер, Главный судья и т. д.)</w:t>
      </w:r>
    </w:p>
    <w:p w14:paraId="0A18C607" w14:textId="77777777" w:rsidR="00D065AB" w:rsidRPr="00500E4C" w:rsidRDefault="00D065AB" w:rsidP="00D065AB">
      <w:pPr>
        <w:numPr>
          <w:ilvl w:val="0"/>
          <w:numId w:val="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Необходимо убедиться, что организация транспортировки (если предусмотрена), подбора (если требуется) и регистрации соответствует требованиям.</w:t>
      </w:r>
    </w:p>
    <w:p w14:paraId="7371A8D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A67706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u w:val="single"/>
          <w:lang w:eastAsia="ru-RU"/>
        </w:rPr>
        <w:t>Во время соревнований:</w:t>
      </w:r>
    </w:p>
    <w:p w14:paraId="1D50556C"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Провести совместную работу с директором по безопасности и организатором соревнований, для организации обязательного инструктажа по безопасности и провести 1-е собрание руководителей команд</w:t>
      </w:r>
    </w:p>
    <w:p w14:paraId="2DE9CB94"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Подготовка и проведение ежедневных брифингов с участием директора по безопасности, метеоролога и организатора соревнований</w:t>
      </w:r>
    </w:p>
    <w:p w14:paraId="7D33C135"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Взаимодействие с хэдквотерс/административным персоналом для обеспечения наличия всех необходимых документов</w:t>
      </w:r>
    </w:p>
    <w:p w14:paraId="4588034B"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Совместная работа с директором по безопасности во время соревнований, чтобы гарантировать, что безопасность является приоритетом номер один при принятии решений относительно постановки задач, старта, остановки или отмены задач</w:t>
      </w:r>
    </w:p>
    <w:p w14:paraId="0DF32399"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Принятие окончательного решения о том, какую задачу поставить на день, после обсуждения рекомендаций Таск-комитета и после утверждения задания Комитетом по безопасности и Директором по безопасности</w:t>
      </w:r>
    </w:p>
    <w:p w14:paraId="43A965C5"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Написание задания на доске. Затем необходимо четко проинструктировать по задачам при старте (вовремя и на английском языке)</w:t>
      </w:r>
    </w:p>
    <w:p w14:paraId="54B21174"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Мониторинг воздушного пространства вместе с директором по безопасности во время старта, чтобы избежать скопления пилотов</w:t>
      </w:r>
    </w:p>
    <w:p w14:paraId="4E5475A4"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Мониторинг стартовых процедур и связь с Лаунч-маршалом, чтобы при необходимости временно закрыть старт, и фиксация времени и продолжительности закрытия</w:t>
      </w:r>
    </w:p>
    <w:p w14:paraId="19320101"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Передача Скореру/Менеджеру по подбору номеров всех пилотов, которые не выполняли задание или отсутствовали при выполнении задания</w:t>
      </w:r>
    </w:p>
    <w:p w14:paraId="2E5D3079"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Мониторинг вместе с директором по безопасности общих погодных условий на курсе во время выполнения задачи как визуально, так и по информации в полете, полученной от комитета по безопасности, любых маршалов авиации и от сотрудника метеорологического персонала</w:t>
      </w:r>
    </w:p>
    <w:p w14:paraId="481952C5"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убедиться, что сотрудники на финише соблюдают правильные процедуры</w:t>
      </w:r>
    </w:p>
    <w:p w14:paraId="0E892DFB"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Необходимо убедиться, что процедуры подбора и регистрации пилотов работают, как запланировано</w:t>
      </w:r>
    </w:p>
    <w:p w14:paraId="3FB5A491"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Проверить, не было ли проблем с подсчетом очков, и что результаты публикуются как можно скорее</w:t>
      </w:r>
    </w:p>
    <w:p w14:paraId="367712DD"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Подписать и датировать поставленную задачу после того, как она изменится с предварительных(provisional) на официальные</w:t>
      </w:r>
    </w:p>
    <w:p w14:paraId="111B6701"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Работа с официальными жалобами от пилотов</w:t>
      </w:r>
    </w:p>
    <w:p w14:paraId="634B461C"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Убедиться, что все официальные уведомления подписаны и опубликованы на официальной доске объявлений</w:t>
      </w:r>
    </w:p>
    <w:p w14:paraId="59CD9B94" w14:textId="77777777" w:rsidR="00D065AB" w:rsidRPr="00500E4C" w:rsidRDefault="00D065AB" w:rsidP="00D065AB">
      <w:pPr>
        <w:numPr>
          <w:ilvl w:val="0"/>
          <w:numId w:val="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Убедиться, что окончательные результаты соревнований отправлены в офис FAI.</w:t>
      </w:r>
    </w:p>
    <w:p w14:paraId="3FD65CD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DB3DF40"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0" w:name="_Toc124542516"/>
      <w:r w:rsidRPr="00500E4C">
        <w:rPr>
          <w:rFonts w:ascii="Times New Roman" w:hAnsi="Times New Roman"/>
          <w:b/>
          <w:bCs/>
          <w:color w:val="000000"/>
          <w:sz w:val="28"/>
          <w:szCs w:val="28"/>
          <w:lang w:eastAsia="ru-RU"/>
        </w:rPr>
        <w:t>4.3 Взаимодействие со стюардом, назначенным FAI</w:t>
      </w:r>
      <w:bookmarkEnd w:id="40"/>
    </w:p>
    <w:p w14:paraId="18885080" w14:textId="77777777" w:rsidR="00D065AB" w:rsidRPr="00542062" w:rsidRDefault="00D065AB" w:rsidP="00D065AB">
      <w:pPr>
        <w:rPr>
          <w:lang w:eastAsia="ru-RU"/>
        </w:rPr>
      </w:pPr>
    </w:p>
    <w:p w14:paraId="4085057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Очень важно работать в тесном контакте со стюардом FAI на мероприятии. Стюард имеет опыт предыдущих соревнований и выступает в качестве советника Мит-директора (и организатора соревнований), чтобы обеспечить проведение соревнований в соответствии с правилами, установленными FAI и CIVL. Стюард также связывается с пилотами, если у них возникают проблемы, связанные с мероприятием. Пилотный пакет должен быть передан Стюарду, чтобы он/она располагал той же информацией, что и пилоты.</w:t>
      </w:r>
    </w:p>
    <w:p w14:paraId="4A2F33D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FE5A7B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Стюард даст рекомендации по Местным правилам, которые используются для мероприятия, а также по срокам, которые необходимо соблюдать для этого. После тренировочного соревнования стюард даст рекомендации по любым проблемам, которые, возможно, потребуется решить для бесперебойного проведения соревнования категории 1 в следующем году, и эти рекомендации должны быть реализованы (см. Раздел 7).</w:t>
      </w:r>
    </w:p>
    <w:p w14:paraId="7860BA3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1D42DB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1" w:name="_Toc124542517"/>
      <w:r w:rsidRPr="00500E4C">
        <w:rPr>
          <w:rFonts w:ascii="Times New Roman" w:hAnsi="Times New Roman"/>
          <w:b/>
          <w:bCs/>
          <w:color w:val="000000"/>
          <w:sz w:val="28"/>
          <w:szCs w:val="28"/>
          <w:lang w:eastAsia="ru-RU"/>
        </w:rPr>
        <w:t>4.4 Местные правила</w:t>
      </w:r>
      <w:bookmarkEnd w:id="41"/>
    </w:p>
    <w:p w14:paraId="33EB8533" w14:textId="77777777" w:rsidR="00D065AB" w:rsidRPr="00542062" w:rsidRDefault="00D065AB" w:rsidP="00D065AB">
      <w:pPr>
        <w:rPr>
          <w:lang w:eastAsia="ru-RU"/>
        </w:rPr>
      </w:pPr>
    </w:p>
    <w:p w14:paraId="6D61D1B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Местные регламенты являются дополнительными правилами к тем правилам, которые изложены в Общем разделе и Разделе 7 Спортивного кодекса. Они предназначены для уточнения определенных аспектов правил Раздела 7 в соответствии с факторами, специфичными для места проведения и мероприятия Чемпионата. Они не должны противоречить правилам Общего раздела или Раздела 7 Спортивного кодекса. Правильная формулировка важна, так как Жюри CIVL может понадобиться вернуться к этим правилам при разрешении любых протестов. Несмотря на то, что правила тренировочных соревнований должны соответствовать правилам соревнований Категории 1, насколько это возможно, очевидно, что между Местными правилами Тестовых соревнований и Чемпионатов Категории 1 должны быть некоторые различия.</w:t>
      </w:r>
    </w:p>
    <w:p w14:paraId="5CB636C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561965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Крайне важно использовать в качестве отправной точки шаблон Местных правил, приведенный в разделе 7, и адаптировать этот шаблон к соревнованиям, которыми вы руководите. Стюард будет знаком с этим шаблоном, и он содержит всю необходимую информацию для руководителей команд и пилотов. Убедитесь, что ссылки на главы в Разделе 7 относятся к самой последней версии Раздела 7, которая публикуется 1 мая каждого года.</w:t>
      </w:r>
    </w:p>
    <w:p w14:paraId="1BD24E9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E1DEAC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Мит-директор может вносить свой вклад в определенные аспекты Местных правил, такие как максимальная скорость ветра при старте, параметры подсчета очков, квалификация для участия, штрафы и т. Д.</w:t>
      </w:r>
    </w:p>
    <w:p w14:paraId="0CC4615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4D6C4B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Местные правила должны быть представлены в CIVL для утверждения не менее чем за 8 месяцев до мероприятия категории 1. Дополнительную информацию о местных правилах, вступительных требованиях и регистрации см. в Главе 6.</w:t>
      </w:r>
    </w:p>
    <w:p w14:paraId="1E46256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414E637"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2" w:name="_Toc124542518"/>
      <w:r w:rsidRPr="00500E4C">
        <w:rPr>
          <w:rFonts w:ascii="Times New Roman" w:hAnsi="Times New Roman"/>
          <w:b/>
          <w:bCs/>
          <w:color w:val="000000"/>
          <w:sz w:val="28"/>
          <w:szCs w:val="28"/>
          <w:lang w:eastAsia="ru-RU"/>
        </w:rPr>
        <w:t>4.5 Подготовка к старту</w:t>
      </w:r>
      <w:bookmarkEnd w:id="42"/>
    </w:p>
    <w:p w14:paraId="30D075A4" w14:textId="77777777" w:rsidR="00D065AB" w:rsidRPr="00500E4C" w:rsidRDefault="00D065AB" w:rsidP="00D065AB">
      <w:pPr>
        <w:ind w:firstLine="709"/>
        <w:jc w:val="both"/>
        <w:rPr>
          <w:rFonts w:ascii="Times New Roman" w:eastAsia="Times New Roman" w:hAnsi="Times New Roman"/>
          <w:b/>
          <w:bCs/>
          <w:color w:val="000000"/>
          <w:sz w:val="28"/>
          <w:szCs w:val="28"/>
          <w:lang w:eastAsia="ru-RU"/>
        </w:rPr>
      </w:pPr>
    </w:p>
    <w:p w14:paraId="483DEE1E"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43" w:name="_Toc124542519"/>
      <w:r w:rsidRPr="00500E4C">
        <w:rPr>
          <w:rFonts w:ascii="Times New Roman" w:hAnsi="Times New Roman"/>
          <w:b/>
          <w:bCs/>
          <w:color w:val="000000"/>
          <w:sz w:val="28"/>
          <w:szCs w:val="28"/>
          <w:lang w:eastAsia="ru-RU"/>
        </w:rPr>
        <w:t>4.5.1 Для дельтапланеризма</w:t>
      </w:r>
      <w:bookmarkEnd w:id="43"/>
    </w:p>
    <w:p w14:paraId="0AE4D11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735165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Персонал: Очень важно, чтобы на старте или на буксировочном поле имелось достаточное количество опытного, обученного персонала. Как правило, при старте со склона должно присутствовать как минимум 4 сотрудника на каждую полосу: руководитель старта, кто-то, кто записывает старты, и 2 сотрудника, которые помогают пилотам двигаться к старту и проводить проверки безопасности. Перед соревнованием рекомендуется отрепетировать действия персонала, особенно в каких-то неожиданных ситуациях, например при применении правила «пуш» от участника.</w:t>
      </w:r>
    </w:p>
    <w:p w14:paraId="1AA63AE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62DA39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Точки крепления могут понадобиться, если смерчи представляют собой проблему. Если будет использоваться старт в установленном порядке, номера аппаратов пилотов должны быть видны на земле, чтобы пилоты могли легко найти свое место старта. Карты такелажа должны быть предоставлены руководителям групп для их пилотов.</w:t>
      </w:r>
    </w:p>
    <w:p w14:paraId="4FE936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0DA403A"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44" w:name="_Toc124542520"/>
      <w:r w:rsidRPr="00500E4C">
        <w:rPr>
          <w:rFonts w:ascii="Times New Roman" w:hAnsi="Times New Roman"/>
          <w:b/>
          <w:bCs/>
          <w:color w:val="000000"/>
          <w:sz w:val="28"/>
          <w:szCs w:val="28"/>
          <w:lang w:eastAsia="ru-RU"/>
        </w:rPr>
        <w:t>4.5.2 Для парапланеризма</w:t>
      </w:r>
      <w:bookmarkEnd w:id="44"/>
    </w:p>
    <w:p w14:paraId="0FDECD3C" w14:textId="77777777" w:rsidR="00D065AB" w:rsidRPr="00542062" w:rsidRDefault="00D065AB" w:rsidP="00D065AB">
      <w:pPr>
        <w:rPr>
          <w:lang w:eastAsia="ru-RU"/>
        </w:rPr>
      </w:pPr>
    </w:p>
    <w:p w14:paraId="71743A4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 стартовой площадке не должно быть растительности и препятствий, которые могут зацепить стропы. Оцените количество одновременно стартующих, которое может быть выполнено с парапланами, расположенными поперек стартовой площадки. Если планируется старт в установленном порядке, рекомендуется иметь входную «полосу» с пилотами, стоящими в очереди за пределами стартовой зоны, пока они ждут своей очереди на взлет.</w:t>
      </w:r>
    </w:p>
    <w:p w14:paraId="12EDB56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455F0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Персонал: должно быть достаточно персонала, чтобы помочь пилотам разложить парапланы и распутать стропы, если они в этом нуждаются. В идеале помощники должны иметь опыт выполнения этой задачи.</w:t>
      </w:r>
    </w:p>
    <w:p w14:paraId="2FF5CA5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36104D1"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45" w:name="_Toc124542521"/>
      <w:r w:rsidRPr="00500E4C">
        <w:rPr>
          <w:rFonts w:ascii="Times New Roman" w:hAnsi="Times New Roman"/>
          <w:b/>
          <w:bCs/>
          <w:color w:val="000000"/>
          <w:sz w:val="28"/>
          <w:szCs w:val="28"/>
          <w:lang w:eastAsia="ru-RU"/>
        </w:rPr>
        <w:t>4.5.3 Оборудование</w:t>
      </w:r>
      <w:bookmarkEnd w:id="45"/>
    </w:p>
    <w:p w14:paraId="3C026DCA" w14:textId="77777777" w:rsidR="00D065AB" w:rsidRPr="00542062" w:rsidRDefault="00D065AB" w:rsidP="00D065AB">
      <w:pPr>
        <w:rPr>
          <w:lang w:eastAsia="ru-RU"/>
        </w:rPr>
      </w:pPr>
    </w:p>
    <w:p w14:paraId="443AAA2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Предусмотрите, какое оборудование вам понадобится или может понадобиться на старте, и, если необходимо, назначьте кого-нибудь из хэдквотерс для ежедневной проверки содержимого и обеспечения того, чтобы </w:t>
      </w:r>
      <w:r w:rsidRPr="00500E4C">
        <w:rPr>
          <w:rFonts w:ascii="Times New Roman" w:eastAsia="Times New Roman" w:hAnsi="Times New Roman"/>
          <w:color w:val="000000"/>
          <w:sz w:val="28"/>
          <w:szCs w:val="28"/>
          <w:lang w:eastAsia="ru-RU"/>
        </w:rPr>
        <w:lastRenderedPageBreak/>
        <w:t>оно каждый день доставлялось к месту старта и обратно. Убедитесь, что на видных местах достаточно ветроуказателей.</w:t>
      </w:r>
    </w:p>
    <w:p w14:paraId="199DCCB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5C2832F"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46" w:name="_Toc124542522"/>
      <w:r w:rsidRPr="00500E4C">
        <w:rPr>
          <w:rFonts w:ascii="Times New Roman" w:hAnsi="Times New Roman"/>
          <w:b/>
          <w:bCs/>
          <w:color w:val="000000"/>
          <w:sz w:val="28"/>
          <w:szCs w:val="28"/>
          <w:lang w:eastAsia="ru-RU"/>
        </w:rPr>
        <w:t>4.5.4 Оформление документов</w:t>
      </w:r>
      <w:bookmarkEnd w:id="46"/>
    </w:p>
    <w:p w14:paraId="222F7698" w14:textId="77777777" w:rsidR="00D065AB" w:rsidRPr="00542062" w:rsidRDefault="00D065AB" w:rsidP="00D065AB">
      <w:pPr>
        <w:rPr>
          <w:lang w:eastAsia="ru-RU"/>
        </w:rPr>
      </w:pPr>
    </w:p>
    <w:p w14:paraId="11E57AD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Несмотря на то, что мы живем в век электроники, иногда бумага остается лучшим вариантом. Убедитесь, что у вас всегда есть планшет и папка для документов. Для старта в установленном порядке, основанного на позиции пилота в результатах на сегодняшний день, потребуется ежедневно обновлять список, в котором указан порядок стартующих.</w:t>
      </w:r>
    </w:p>
    <w:p w14:paraId="2BA73B5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99D38C6"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7" w:name="_Toc124542523"/>
      <w:r w:rsidRPr="00500E4C">
        <w:rPr>
          <w:rFonts w:ascii="Times New Roman" w:hAnsi="Times New Roman"/>
          <w:b/>
          <w:bCs/>
          <w:color w:val="000000"/>
          <w:sz w:val="28"/>
          <w:szCs w:val="28"/>
          <w:lang w:eastAsia="ru-RU"/>
        </w:rPr>
        <w:t>4.6 Расписание предсоревновательных мероприятий</w:t>
      </w:r>
      <w:bookmarkEnd w:id="47"/>
    </w:p>
    <w:p w14:paraId="2F97E38A" w14:textId="77777777" w:rsidR="00D065AB" w:rsidRPr="00542062" w:rsidRDefault="00D065AB" w:rsidP="00D065AB">
      <w:pPr>
        <w:rPr>
          <w:lang w:eastAsia="ru-RU"/>
        </w:rPr>
      </w:pPr>
    </w:p>
    <w:p w14:paraId="7100F64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Рекомендуется заранее подумать о том, как запланировать действия и мероприятия, необходимые до соревнований, включая: проверку оборудования, регистрацию, брифинги, тренировочные таски и церемонию открытия. В идеале этот график должен быть включен в локальные правила. См. также главу 6. Однако имейте в виду, что логистика может быть сложной.</w:t>
      </w:r>
    </w:p>
    <w:p w14:paraId="4CF4F72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CB9983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Проведение тренировочного таска рекомендуется в правилах, в первую очередь для организации, но пилоты часто тоже ценят эту возможность. Технически пилоты должны были пройти обязательный инструктаж по технике безопасности перед выполнением любых официальных тренировочных полетов. Но не все участники могут прибыть вовремя для тренировочного задания. Физическая регистрация может занять более дня, особенно если участников около 150, и в зависимости от того, являются ли какие-либо проверки оборудования обязательными перед первым заданием. Правила гласят, что мероприятие категории 1 не должно длиться более 14 дней, включая дни, отведенные для церемоний открытия и закрытия. Дополнительную информацию можно найти в Главе 6 настоящего Руководства.</w:t>
      </w:r>
    </w:p>
    <w:p w14:paraId="271126B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805E41C"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8" w:name="_Toc124542524"/>
      <w:r w:rsidRPr="00500E4C">
        <w:rPr>
          <w:rFonts w:ascii="Times New Roman" w:hAnsi="Times New Roman"/>
          <w:b/>
          <w:bCs/>
          <w:color w:val="000000"/>
          <w:sz w:val="28"/>
          <w:szCs w:val="28"/>
          <w:lang w:eastAsia="ru-RU"/>
        </w:rPr>
        <w:t>4.7 Первый брифинг руководителей групп</w:t>
      </w:r>
      <w:bookmarkEnd w:id="48"/>
    </w:p>
    <w:p w14:paraId="750CEC85" w14:textId="77777777" w:rsidR="00D065AB" w:rsidRPr="00542062" w:rsidRDefault="00D065AB" w:rsidP="00D065AB">
      <w:pPr>
        <w:rPr>
          <w:lang w:eastAsia="ru-RU"/>
        </w:rPr>
      </w:pPr>
    </w:p>
    <w:p w14:paraId="0BDAAF2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Представьтесь сами и представьте других ключевых сотрудников и должностных лиц CIVL, которые должны иметь возможность разъяснить свои роли руководителям групп.</w:t>
      </w:r>
    </w:p>
    <w:p w14:paraId="5F7EBA0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BB4256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Идея вводного брифинга для руководителей групп состоит в том, чтобы утвердить: ежедневное расписание в отношении времени, сроков и событий; как будут проходить операции при старте и в течение таска; и любую другую информацию, которая должна быть предоставлена организацией.</w:t>
      </w:r>
    </w:p>
    <w:p w14:paraId="690B4EA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1D5815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На этом собрании руководители групп также изберут членов Комитета по безопасности, а для соревнований по кросс-кантри — членов Целевого </w:t>
      </w:r>
      <w:r w:rsidRPr="00500E4C">
        <w:rPr>
          <w:rFonts w:ascii="Times New Roman" w:eastAsia="Times New Roman" w:hAnsi="Times New Roman"/>
          <w:color w:val="000000"/>
          <w:sz w:val="28"/>
          <w:szCs w:val="28"/>
          <w:lang w:eastAsia="ru-RU"/>
        </w:rPr>
        <w:lastRenderedPageBreak/>
        <w:t>комитета в соответствии с указаниями Раздела 7. Руководителей групп при регистрации могли попросить выдвинуть свои кандидатуры в эти комитеты.</w:t>
      </w:r>
    </w:p>
    <w:p w14:paraId="26D089B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93F8BC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Встреча также дает возможность прояснить с руководителями групп любые неясности, которые могут возникнуть у них в отношении Местных правил. Местные правила могут быть изменены, если на них повлияют изменения, внесенные в Спортивный кодекс в период между датой утверждения Местных правил и началом соревнований. Местный регламент не может быть изменен после официального начала соревнований (после церемонии открытия). Могут быть внесены только «незначительные или необходимые» дополнения при условии их одобрения большинством руководителей команд, а также стюардом CIVL и президентом жюри. Вот почему так важно с самого начала обеспечить ясность, полноту и недвусмысленность Местных правил.</w:t>
      </w:r>
    </w:p>
    <w:p w14:paraId="05E2B69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582F85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Подтвердить/согласовать параметры подсчета очков с руководителями команд.</w:t>
      </w:r>
    </w:p>
    <w:p w14:paraId="6C7E4B1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413AC9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Наконец, важно донести до лидеров команд, что они обязаны передавать все инструкции и информацию от Мит-директора и команды организаторов своим пилотам.</w:t>
      </w:r>
    </w:p>
    <w:p w14:paraId="41D1D53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9EE1C3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49" w:name="_Toc124542525"/>
      <w:r w:rsidRPr="00500E4C">
        <w:rPr>
          <w:rFonts w:ascii="Times New Roman" w:hAnsi="Times New Roman"/>
          <w:b/>
          <w:bCs/>
          <w:color w:val="000000"/>
          <w:sz w:val="28"/>
          <w:szCs w:val="28"/>
          <w:lang w:eastAsia="ru-RU"/>
        </w:rPr>
        <w:t>4.8 Обязательный инструктаж по технике безопасности</w:t>
      </w:r>
      <w:bookmarkEnd w:id="49"/>
    </w:p>
    <w:p w14:paraId="2EBE27E7" w14:textId="77777777" w:rsidR="00D065AB" w:rsidRPr="00542062" w:rsidRDefault="00D065AB" w:rsidP="00D065AB">
      <w:pPr>
        <w:rPr>
          <w:lang w:eastAsia="ru-RU"/>
        </w:rPr>
      </w:pPr>
    </w:p>
    <w:p w14:paraId="500D974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Директор по безопасности должен (см. S7) провести инструктаж по технике безопасности до первого дня соревнований. Все пилоты, участвующие в соревновании, должны присутствовать на брифинге, поэтому полезно попросить пилотов зарегистрироваться, когда они входят в помещение для брифингов. Один из сотрудников организации должен контролировать прохождение регистрации всеми участниками.</w:t>
      </w:r>
    </w:p>
    <w:p w14:paraId="3471F1F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25B47E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Поскольку это часто первый брифинг, когда все собираются вместе, может быть хорошей идеей начать с представления ключевых сотрудников и представителей CIVL пилотам. Мит-директору (среди прочих) может быть полезно участвовать в этой встрече, так как изменение голоса, темпа и личности ведущего помогает удерживать внимание пилотов.</w:t>
      </w:r>
    </w:p>
    <w:p w14:paraId="52E30A5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B11859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Образец содержания обязательного инструктажа по технике безопасности можно найти в Разделе 7. Наибольшее время следует уделять вопросам безопасности, относящимся к зоне соревнований (например, наличие линий электропередач, препятствия на посадочной площадке, опасности, связанные с локальными ветрами и роторными зонами, наличие запрещенных, ограниченных или опасных зон и штрафов за их нарушение и т. д.), а также определить процедуры (регистрация, связь, действия в случае инцидента и т. д.).</w:t>
      </w:r>
    </w:p>
    <w:p w14:paraId="1A401DE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8C8B5A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0" w:name="_Toc124542526"/>
      <w:r w:rsidRPr="00500E4C">
        <w:rPr>
          <w:rFonts w:ascii="Times New Roman" w:hAnsi="Times New Roman"/>
          <w:b/>
          <w:bCs/>
          <w:color w:val="000000"/>
          <w:sz w:val="28"/>
          <w:szCs w:val="28"/>
          <w:lang w:eastAsia="ru-RU"/>
        </w:rPr>
        <w:t>4.9 Ежедневные брифинги</w:t>
      </w:r>
      <w:bookmarkEnd w:id="50"/>
    </w:p>
    <w:p w14:paraId="36ECEBF5" w14:textId="77777777" w:rsidR="00D065AB" w:rsidRPr="00542062" w:rsidRDefault="00D065AB" w:rsidP="00D065AB">
      <w:pPr>
        <w:rPr>
          <w:lang w:eastAsia="ru-RU"/>
        </w:rPr>
      </w:pPr>
    </w:p>
    <w:p w14:paraId="3A24E34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Проводите все брифинги вовремя. Пилоты научатся приходить вовремя, если вы будете придерживаться установленного графика. Первый ежедневный брифинг обычно представляет собой брифинг руководителей групп. Ежедневные брифинги обычно предназначены для руководителей групп, но нельзя исключать и пилотов.</w:t>
      </w:r>
    </w:p>
    <w:p w14:paraId="342F18D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DD9D7D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Будьте впереди, чтобы все могли видеть, как вы говорите. Аудиовизуальное оборудование может быть полезно в большом помещении и для отображения визуальной информации.</w:t>
      </w:r>
    </w:p>
    <w:p w14:paraId="793A08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26EB00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Для комфорта желательно, чтобы руководители групп имели возможность присесть на утренних брифингах, и они всегда оценят утренний кофе/чай и закуски ☺</w:t>
      </w:r>
    </w:p>
    <w:p w14:paraId="2B64B7C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EABA4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Делайте заметки по итогам каждого брифинга, чтобы вы могли вернуться к ним в последующие дни или во время акций протеста, когда пилоты могут сказать, что вы не сообщили им о чем-то важном. Полезно иметь шаблон для брифингов.</w:t>
      </w:r>
    </w:p>
    <w:p w14:paraId="34F870E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A115D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Пункты, которые должны быть включены:</w:t>
      </w:r>
    </w:p>
    <w:p w14:paraId="473A58A5"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результаты и любые проблемы предыдущего дня</w:t>
      </w:r>
    </w:p>
    <w:p w14:paraId="24678C4F"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краткое изложение Директором по безопасности комментариев по безопасности, касающихся задачи</w:t>
      </w:r>
    </w:p>
    <w:p w14:paraId="337E686D"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любые возникающие логистические вопросы (транспорт, подбор, финиш, подсчет очков)</w:t>
      </w:r>
    </w:p>
    <w:p w14:paraId="1378DA25"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метеорологический отчет за день (см. ниже) и причины выбора стартовой площадки или постановки задачи.</w:t>
      </w:r>
    </w:p>
    <w:p w14:paraId="1E5567EE"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напоминания об опасных зонах, воздушном пространстве, процедуре стоп-таска, использовании радио и отчетах о времени/процедурах</w:t>
      </w:r>
    </w:p>
    <w:p w14:paraId="4D80C890"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любые организационные примечания, такие как запланированные общественные мероприятия</w:t>
      </w:r>
    </w:p>
    <w:p w14:paraId="609B1181"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время следующего брифинга на старте ‐ или в хедквотерс, если брифинг задерживается для наблюдения за погодой</w:t>
      </w:r>
    </w:p>
    <w:p w14:paraId="37FB6FDC" w14:textId="77777777" w:rsidR="00D065AB" w:rsidRPr="00500E4C" w:rsidRDefault="00D065AB" w:rsidP="00D065AB">
      <w:pPr>
        <w:numPr>
          <w:ilvl w:val="0"/>
          <w:numId w:val="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объявить время/место встречи с комитетами по задачам/безопасности в хедквотерс и/или на старте</w:t>
      </w:r>
    </w:p>
    <w:p w14:paraId="43FF174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C2CB5C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Руководители групп могут задать вопросы, поэтому желательно, чтобы присутствовали все ключевые сотрудники.</w:t>
      </w:r>
    </w:p>
    <w:p w14:paraId="4A46ECA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DF1E6EA"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1" w:name="_Toc124542527"/>
      <w:r w:rsidRPr="00500E4C">
        <w:rPr>
          <w:rFonts w:ascii="Times New Roman" w:hAnsi="Times New Roman"/>
          <w:b/>
          <w:bCs/>
          <w:color w:val="000000"/>
          <w:sz w:val="28"/>
          <w:szCs w:val="28"/>
          <w:lang w:eastAsia="ru-RU"/>
        </w:rPr>
        <w:t>4.10 Метеорологический брифинг</w:t>
      </w:r>
      <w:bookmarkEnd w:id="51"/>
    </w:p>
    <w:p w14:paraId="6434587A" w14:textId="77777777" w:rsidR="00D065AB" w:rsidRPr="00542062" w:rsidRDefault="00D065AB" w:rsidP="00D065AB">
      <w:pPr>
        <w:rPr>
          <w:lang w:eastAsia="ru-RU"/>
        </w:rPr>
      </w:pPr>
    </w:p>
    <w:p w14:paraId="4733265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Это часть первого ежедневного брифинга для руководителей групп. В идеале они должны получать сводку прогноза погоды либо в виде распечатки, либо в виде текстового сообщения/электронной почты. Точный прогноз всегда важен, а основные моменты, представляющие интерес в области соревнований (которые могут быть представлены на шаблоне), включают в себя:</w:t>
      </w:r>
    </w:p>
    <w:p w14:paraId="1053F37D"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Наличие фронтальных систем</w:t>
      </w:r>
    </w:p>
    <w:p w14:paraId="7FB0C83D"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Облака – тип и количество ожидаемого покрытия</w:t>
      </w:r>
    </w:p>
    <w:p w14:paraId="3BFED774"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Ветер – сила и направление для разных высот (земля, высота старта, выше).</w:t>
      </w:r>
    </w:p>
    <w:p w14:paraId="3A9C4A64"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Термики – ожидаемая сила, время начала и окончания, высота термиков</w:t>
      </w:r>
    </w:p>
    <w:p w14:paraId="18DEC296"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Наличие инверсий, их высоты, ожидаемое время прорыва.</w:t>
      </w:r>
    </w:p>
    <w:p w14:paraId="34DBA951"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Ожидаются ли шторма или другие опасности.</w:t>
      </w:r>
    </w:p>
    <w:p w14:paraId="69FB646F" w14:textId="77777777" w:rsidR="00D065AB" w:rsidRPr="00500E4C" w:rsidRDefault="00D065AB" w:rsidP="00D065AB">
      <w:pPr>
        <w:numPr>
          <w:ilvl w:val="0"/>
          <w:numId w:val="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Общий прогноз на следующий день/дни.</w:t>
      </w:r>
    </w:p>
    <w:p w14:paraId="6C48F89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676E71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Выбор правильного места старта в течение дня обычно основывается на метеорологическом прогнозе, и комитеты по задачам и безопасности могут попросить Мит-директора и директора по безопасности внести свой вклад в это решение.</w:t>
      </w:r>
    </w:p>
    <w:p w14:paraId="5A8C5CF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5D709A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есть время на старте во время инструктажа по задаче, пилотам будут рады получить краткую сводку прогноза, особенно если прогноз изменился или если они не присутствовали на утреннем брифинге.</w:t>
      </w:r>
    </w:p>
    <w:p w14:paraId="359A460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A7D45C5"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2" w:name="_Toc124542528"/>
      <w:r w:rsidRPr="00500E4C">
        <w:rPr>
          <w:rFonts w:ascii="Times New Roman" w:hAnsi="Times New Roman"/>
          <w:b/>
          <w:bCs/>
          <w:color w:val="000000"/>
          <w:sz w:val="28"/>
          <w:szCs w:val="28"/>
          <w:lang w:eastAsia="ru-RU"/>
        </w:rPr>
        <w:t>4.11 Постановка задачи</w:t>
      </w:r>
      <w:bookmarkEnd w:id="52"/>
    </w:p>
    <w:p w14:paraId="32EA7E7E" w14:textId="77777777" w:rsidR="00D065AB" w:rsidRPr="00542062" w:rsidRDefault="00D065AB" w:rsidP="00D065AB">
      <w:pPr>
        <w:rPr>
          <w:lang w:eastAsia="ru-RU"/>
        </w:rPr>
      </w:pPr>
    </w:p>
    <w:p w14:paraId="69037F3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Полезно иметь тенистую площадку или палатку со столом и стульями для Такс-комитета рядом со стартом, но отдельно от пилотов. Если площадь старта ограничена по размеру, также может быть целесообразно выделить приоритетную зону подготовки (не стартовую  позицию) для пилотов, состоящих в комитетах по таскам и безопасности, рядом с местом, где вы будете ставить задачу и / или проводить брифинги. Это можно рассматривать как справедливое вознаграждение для тех пилотов, которые используют свое время и опыт для помощи в организации соревнований, в то время как другие конкуренты готовятся.</w:t>
      </w:r>
    </w:p>
    <w:p w14:paraId="463439D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C9BFDA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Для постановки задачи приготовьте отчеты о погоде, карту таска, GPS с поворотными точками, высокие булавки и веревку или маркер, если карта ламинирована, чтобы обозначить задачу на крупномасштабной карте, а также распечатанные списки поворотных точек ( в порядке имени и номера).</w:t>
      </w:r>
    </w:p>
    <w:p w14:paraId="675E652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B5C5F1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Мит-директору также полезно иметь доску или блокнот с шаблоном соответствующих фактов о соревнованиях, написанным на лицевой стороне, чтобы обращаться к нему при постановке задачи. К таким фактам относятся: высота используемых стартов, параметры подсчета очков, важные номера </w:t>
      </w:r>
      <w:r w:rsidRPr="00500E4C">
        <w:rPr>
          <w:rFonts w:ascii="Times New Roman" w:eastAsia="Times New Roman" w:hAnsi="Times New Roman"/>
          <w:color w:val="000000"/>
          <w:sz w:val="28"/>
          <w:szCs w:val="28"/>
          <w:lang w:eastAsia="ru-RU"/>
        </w:rPr>
        <w:lastRenderedPageBreak/>
        <w:t>телефонов, имена и радиочастоты членов комитета по безопасности и рабочей комиссии, а также напоминания о направлении спирали и максимально допустимой скорости ветра.</w:t>
      </w:r>
    </w:p>
    <w:p w14:paraId="11B7E25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6733BA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Вместе с Таск-комитетом (Стюард также будет присутствовать) рассмотрите прогноз погоды на день и примите решение по таким аспектам, как - подходящая продолжительность задачи (расстояние/время), тип задачи (как правило, усложняя задачу по мере ее выполнения), будет ли финишем виртуальный цилиндр или физическая линия (см. Раздел 7) и будет ли прогнозируемый результат удовлетворять требованиям выбранных параметров оценки.</w:t>
      </w:r>
    </w:p>
    <w:p w14:paraId="1DC3A4B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59406A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Дельтапланеризм: рассмотрите тип и количество стартовых гейтов и интервалов, а также сколько времени потребуется между временем открытия стартового окна и началом первого гейта в зависимости от количества пилотов и стартовых площадок, а также насколько легкие условия старта ожидаются. быть. Основываясь на прошлом опыте, часто используются интервалы гейтов длительностью 20 минут, а при стартах со склона обычно должно быть время от 1 часа до 1 часа 15 минут или даже 1 час 30 минут между открытием окна запуска и первым стартовым гейтом. Чем медленнее ожидается запуск, тем больше время.</w:t>
      </w:r>
    </w:p>
    <w:p w14:paraId="4ACF47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CE85B3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Парапланеризм: учитывайте тип задачи (race to goal/elapsed time) и время (открытое окно), необходимое для того, чтобы все пилоты имели справедливую возможность взлететь, подняться и достичь старта. Если условия на старте не идеальны или ожидается их ухудшение, рассмотрите реальное время, которое потребуется всем пилотам для того чтобы взлететь, и выберите тип задачи, который позволяет избежать слишком раннего старта и необходимости длительного ожидания пилотов в воздухе перед стартом. время. Если стартовая площадка небольшая, может быть полезно установить стартовый цилиндр на некотором расстоянии, чтобы избежать слишком большого количества пилотов в непосредственной близости от зоны взлета. Стремитесь установить воздушный старт в таком месте, где пилоты смогут ждать на высоте.</w:t>
      </w:r>
    </w:p>
    <w:p w14:paraId="48FEFBA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9083C5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Выбор направления спирали может меняться от задачи к задаче или меняться по нечетным/четным датам. Однако при некоторых стартах всегда будет лучше повернуть в одну сторону, чем в другую, поэтому безопасность превыше всего. Максимальное время расширения окна будет зависеть от условий. Возможности повторного старта будут зависеть от площадки и транспорта/логистики.</w:t>
      </w:r>
    </w:p>
    <w:p w14:paraId="4C006C5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749140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Комитет по безопасности может присутствовать при обсуждении постановки задачи, задавать вопросы или давать советы по вопросам безопасности. В любом случае директору по безопасности и комитету по </w:t>
      </w:r>
      <w:r w:rsidRPr="00500E4C">
        <w:rPr>
          <w:rFonts w:ascii="Times New Roman" w:eastAsia="Times New Roman" w:hAnsi="Times New Roman"/>
          <w:color w:val="000000"/>
          <w:sz w:val="28"/>
          <w:szCs w:val="28"/>
          <w:lang w:eastAsia="ru-RU"/>
        </w:rPr>
        <w:lastRenderedPageBreak/>
        <w:t>безопасности должна быть предоставлена возможность рассмотреть все аспекты безопасности поставленной задачи до ее представления. У них могут быть комментарии по таким вопросам, как местность, над которой пролетает данная термальная высота и ветер в течение дня, варианты посадки в точках поворота и где они находятся по отношению к роторному ветру, направление любой развивающейся плохой погоды относительно линии курса, пригодность посадки на финише, а также любые препятствия, находящиеся рядом с финишем (например, линии электропередач, заборы, техасские нефтяные вышки и т. д.).</w:t>
      </w:r>
    </w:p>
    <w:p w14:paraId="59933DB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0B4880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Мит-директор несет полную ответственность за выбор задачи, а комитеты по задачам и безопасности выполняют консультативные функции.</w:t>
      </w:r>
    </w:p>
    <w:p w14:paraId="28D24A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66DF8A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Резервная задача может потребоваться в условиях неопределенности погодных условий, чтобы можно было оперативно изменить решение, выбрав наиболее подходящее задание.</w:t>
      </w:r>
    </w:p>
    <w:p w14:paraId="63EA1B4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724DF0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Предварительные детали обсуждаемой задачи Мит-директор может записать себе в блокнот. После того, как все детали будут проверены и подтверждены, задачу можно отобразить на доске. Очень важно иметь доску задач, на которой четко отображается вся информация о задаче.  Мит-директору необходимо актуализировать задачу в своем блокноте таким образом, чтобы она была идентичена фактической доске задач. После инструктажа фотография доски задач — это простой способ зафиксировать детали, которые были представлены пилотам, на случай возникновения вопросов или жалоб позже.</w:t>
      </w:r>
    </w:p>
    <w:p w14:paraId="4C8DC1B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54CD0E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время начала не может быть установлено немедленно из-за (например) стабильности условий, вся информация может быть помещена на доску задач для первоначального инструктажа по «предварительному заданию». Время можно указать позже на втором или последнем брифинге.</w:t>
      </w:r>
    </w:p>
    <w:p w14:paraId="1EF74F2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A4D3E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Обратитесь к Разделу 7 Спортивного кодекса для получения дополнительной информации о постановке задач.</w:t>
      </w:r>
    </w:p>
    <w:p w14:paraId="1E62100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30C83A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все детали окончательно поставленной задачи переданы секретарю, если он не присутствует на старте.</w:t>
      </w:r>
    </w:p>
    <w:p w14:paraId="022270B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E4BAD71"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3" w:name="_Toc124542529"/>
      <w:r w:rsidRPr="00500E4C">
        <w:rPr>
          <w:rFonts w:ascii="Times New Roman" w:hAnsi="Times New Roman"/>
          <w:b/>
          <w:bCs/>
          <w:color w:val="000000"/>
          <w:sz w:val="28"/>
          <w:szCs w:val="28"/>
          <w:lang w:eastAsia="ru-RU"/>
        </w:rPr>
        <w:t>4.12 Брифинг по заданию</w:t>
      </w:r>
      <w:bookmarkEnd w:id="53"/>
    </w:p>
    <w:p w14:paraId="3849BD64" w14:textId="77777777" w:rsidR="00D065AB" w:rsidRPr="00542062" w:rsidRDefault="00D065AB" w:rsidP="00D065AB">
      <w:pPr>
        <w:rPr>
          <w:lang w:eastAsia="ru-RU"/>
        </w:rPr>
      </w:pPr>
    </w:p>
    <w:p w14:paraId="7FF381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Инструктажи по задачам необходимо проводить как можно ближе к зоне, где пилоты готовятся к старту. Лучше всего на склоне, когда пилоты находятся выше по склону и смотрят вниз на Мит-директора и доску задач.</w:t>
      </w:r>
    </w:p>
    <w:p w14:paraId="3BAD22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C21E5C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В дни, когда смерчи создают проблемы, может потребоваться отдельный инструктаж на каждой стартовой полосе.</w:t>
      </w:r>
    </w:p>
    <w:p w14:paraId="3B7974B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D7F4D8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Объявляйте брифинги с помощью звукового сигнала или громко слышимого мегафона. Дайте пилотам несколько минут, чтобы добраться до места проведения брифинга. Дайте пилотам еще несколько минут, чтобы записать задачу в свои приборы, прежде чем начинать инструктаж, иначе вы не привлечете их внимания.</w:t>
      </w:r>
    </w:p>
    <w:p w14:paraId="57CECF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3ECBB3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Четко проработайте то, что написано на доске задач. Вы или член Таск-комитета должны указать на все части задачи, которые могут потребовать особого внимания, включая области CTR. Задавайте любые вопросы.</w:t>
      </w:r>
    </w:p>
    <w:p w14:paraId="1BD8115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B1E0BF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есть вероятность переразвития, напомните пилотам о процедуре стоп-задачи (см. раздел 7). Напомните пилотам о временных рамках, когда они должны вернуться на хедкровтерс.</w:t>
      </w:r>
    </w:p>
    <w:p w14:paraId="5ABD3ED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920CEF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Напомните пилотам, чтобы они брали/включали устройства слежения в реальном времени, если они используются.</w:t>
      </w:r>
    </w:p>
    <w:p w14:paraId="6AAFD1A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60B1FA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Выделите разумное количество времени (например, 20 минут) между окончанием инструктажа по заданию и открытием стартового окна.</w:t>
      </w:r>
    </w:p>
    <w:p w14:paraId="23C9382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97C3A4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Никогда не пытайтесь изменить задачу после того, как кто-либо из пилотов, участвующих в соревнованиях, стартовал. Любое изменение задачи требует повторного созыва брифинга с участием всех пилотов.</w:t>
      </w:r>
    </w:p>
    <w:p w14:paraId="2DD3ED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63C442F"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4" w:name="_Toc124542530"/>
      <w:r w:rsidRPr="00500E4C">
        <w:rPr>
          <w:rFonts w:ascii="Times New Roman" w:hAnsi="Times New Roman"/>
          <w:b/>
          <w:bCs/>
          <w:color w:val="000000"/>
          <w:sz w:val="28"/>
          <w:szCs w:val="28"/>
          <w:lang w:eastAsia="ru-RU"/>
        </w:rPr>
        <w:t>4.13 Во время выполнения задачи</w:t>
      </w:r>
      <w:bookmarkEnd w:id="54"/>
    </w:p>
    <w:p w14:paraId="41107FF6" w14:textId="77777777" w:rsidR="00D065AB" w:rsidRPr="00542062" w:rsidRDefault="00D065AB" w:rsidP="00D065AB">
      <w:pPr>
        <w:rPr>
          <w:lang w:eastAsia="ru-RU"/>
        </w:rPr>
      </w:pPr>
    </w:p>
    <w:p w14:paraId="3109E5B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Вместе с директором по безопасности следите за воздухом перед стартом на предмет переполненности. По согласованию со Стартовым маршалом временно закройте старт, если это необходимо.</w:t>
      </w:r>
    </w:p>
    <w:p w14:paraId="63BFA1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990B4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Следите за погодными условиями по курсу, при необходимости проезжайте по маршруту задачи вместе с Директором по безопасности, который также должен получать по радио информацию от комитета по безопасности (если находится в зоне действия радиосвязи).</w:t>
      </w:r>
    </w:p>
    <w:p w14:paraId="4F6F25D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60C55C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Задача, которую необходимо остановить из-за опасных погодных условий по маршруту, должна быть остановлена до того, как условия на земле станут опасными для посадки. Соберите информацию от директора по безопасности, который должен быть в контакте с членами комитета по безопасности, и Воздушными маршалами на маршруте.</w:t>
      </w:r>
    </w:p>
    <w:p w14:paraId="524423A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B18FF3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Помните, что «групповой» эффект пилотов, летящих гаглом, может преобладать над собственным чувством самосохранения пилотов. Мит-директор должен это учитывать, учитывая безопасность всех пилотов по всей линии курса. Положение Мит-директора может быть трудным, если некоторые участники оказывают на него давление, чтобы остановить или не остановить задание, а также хочет, чтобы соревнование было подтверждено, с как можно большим количеством заданий.</w:t>
      </w:r>
    </w:p>
    <w:p w14:paraId="290374E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4A8F4A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сомневаетесь, помните, что никакая задача, какой бы хорошей она ни была, не стоит того, чтобы ставить под угрозу безопасность пилотов. Мит-директор или Директор по безопасности являются единственными лицами, уполномоченными останавливать выполнение задачи.</w:t>
      </w:r>
    </w:p>
    <w:p w14:paraId="60BD59C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B29A48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Время остановки задания должно быть отмечено для подсчета очков (см. S7).</w:t>
      </w:r>
    </w:p>
    <w:p w14:paraId="679966D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30C49B7"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5" w:name="_Toc124542531"/>
      <w:r w:rsidRPr="00500E4C">
        <w:rPr>
          <w:rFonts w:ascii="Times New Roman" w:hAnsi="Times New Roman"/>
          <w:b/>
          <w:bCs/>
          <w:color w:val="000000"/>
          <w:sz w:val="28"/>
          <w:szCs w:val="28"/>
          <w:lang w:eastAsia="ru-RU"/>
        </w:rPr>
        <w:t>4.14 После задания</w:t>
      </w:r>
      <w:bookmarkEnd w:id="55"/>
    </w:p>
    <w:p w14:paraId="097496A6" w14:textId="77777777" w:rsidR="00D065AB" w:rsidRPr="00542062" w:rsidRDefault="00D065AB" w:rsidP="00D065AB">
      <w:pPr>
        <w:rPr>
          <w:lang w:eastAsia="ru-RU"/>
        </w:rPr>
      </w:pPr>
    </w:p>
    <w:p w14:paraId="58C4156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Удостоверьтесь вместе с Директором по безопасности, что к заявленному времени окончания дня, все пилоты отметились о возвращении.</w:t>
      </w:r>
    </w:p>
    <w:p w14:paraId="7575081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5C521F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Проверьте вместе со Скорером, что подсчет очков проходит гладко и что пилоты заполняют информацию о безопасности выполнения задачи на обратной стороне посадочных форм (отчеты о выполнении).</w:t>
      </w:r>
    </w:p>
    <w:p w14:paraId="16B3F97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176E935"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6" w:name="_Toc124542532"/>
      <w:r w:rsidRPr="00500E4C">
        <w:rPr>
          <w:rFonts w:ascii="Times New Roman" w:hAnsi="Times New Roman"/>
          <w:b/>
          <w:bCs/>
          <w:color w:val="000000"/>
          <w:sz w:val="28"/>
          <w:szCs w:val="28"/>
          <w:lang w:eastAsia="ru-RU"/>
        </w:rPr>
        <w:t>4.15 Работа с жалобами и протестами</w:t>
      </w:r>
      <w:bookmarkEnd w:id="56"/>
    </w:p>
    <w:p w14:paraId="19DD63F5" w14:textId="77777777" w:rsidR="00D065AB" w:rsidRPr="00542062" w:rsidRDefault="00D065AB" w:rsidP="00D065AB">
      <w:pPr>
        <w:rPr>
          <w:lang w:eastAsia="ru-RU"/>
        </w:rPr>
      </w:pPr>
    </w:p>
    <w:p w14:paraId="5D506F5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Официальная жалоба пилота должна быть подана Мит-директору в письменном виде и, желательно, руководителю группы как можно скорее после возникновения проблемы. Мит-директор должен всегда уточнять у пилота, который, казалось бы, подает устную жалобу, является ли это официальной жалобой. Мит-директор решит, является ли жалоба обоснованной, и если да, устранит проблему. Возможно, ему придется сначала проконсультироваться с другим членами команды (например, Скорером, Воздушным маршалом или Маршалом финиша и т. д.). Если жалоба будет отклонена, то пилот должен будет решить, передавать ли жалобу на уровень протеста. Дополнительная информация о подаче протеста содержится в разделе 7 и в Местных правилах. Мит-директор должен записать свои ответы на жалобу для последующего обсуждения с Жюри, если это необходимо.</w:t>
      </w:r>
    </w:p>
    <w:p w14:paraId="71CC456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4906B39"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7" w:name="_Toc124542533"/>
      <w:r w:rsidRPr="00500E4C">
        <w:rPr>
          <w:rFonts w:ascii="Times New Roman" w:hAnsi="Times New Roman"/>
          <w:b/>
          <w:bCs/>
          <w:color w:val="000000"/>
          <w:sz w:val="28"/>
          <w:szCs w:val="28"/>
          <w:lang w:eastAsia="ru-RU"/>
        </w:rPr>
        <w:t>4.16 Документация</w:t>
      </w:r>
      <w:bookmarkEnd w:id="57"/>
    </w:p>
    <w:p w14:paraId="736E30A9" w14:textId="77777777" w:rsidR="00D065AB" w:rsidRPr="00542062" w:rsidRDefault="00D065AB" w:rsidP="00D065AB">
      <w:pPr>
        <w:rPr>
          <w:lang w:eastAsia="ru-RU"/>
        </w:rPr>
      </w:pPr>
    </w:p>
    <w:p w14:paraId="654DC4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Списки оборудования и документов, шаблоны заметок для совещаний/брифингов и шаблоны доски задач будут включены в более позднюю редакцию настоящего Руководства.</w:t>
      </w:r>
    </w:p>
    <w:p w14:paraId="7369B57F" w14:textId="77777777" w:rsidR="00D065AB" w:rsidRPr="00500E4C" w:rsidRDefault="00D065AB" w:rsidP="00D065AB">
      <w:pPr>
        <w:pStyle w:val="1"/>
        <w:ind w:firstLine="709"/>
        <w:rPr>
          <w:color w:val="000000"/>
          <w:sz w:val="28"/>
          <w:szCs w:val="28"/>
        </w:rPr>
      </w:pPr>
      <w:bookmarkStart w:id="58" w:name="_Toc124542534"/>
      <w:r w:rsidRPr="00500E4C">
        <w:rPr>
          <w:color w:val="000000"/>
          <w:sz w:val="28"/>
          <w:szCs w:val="28"/>
        </w:rPr>
        <w:lastRenderedPageBreak/>
        <w:t>5. Роль директора по безопасности</w:t>
      </w:r>
      <w:bookmarkEnd w:id="58"/>
    </w:p>
    <w:p w14:paraId="3964B9FB"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59" w:name="_Toc124542535"/>
      <w:r w:rsidRPr="00500E4C">
        <w:rPr>
          <w:rFonts w:ascii="Times New Roman" w:hAnsi="Times New Roman"/>
          <w:b/>
          <w:bCs/>
          <w:color w:val="000000"/>
          <w:sz w:val="28"/>
          <w:szCs w:val="28"/>
          <w:lang w:eastAsia="ru-RU"/>
        </w:rPr>
        <w:t>5.1 Введение</w:t>
      </w:r>
      <w:bookmarkEnd w:id="59"/>
    </w:p>
    <w:p w14:paraId="683F9AF0" w14:textId="77777777" w:rsidR="00D065AB" w:rsidRPr="00542062" w:rsidRDefault="00D065AB" w:rsidP="00D065AB">
      <w:pPr>
        <w:rPr>
          <w:lang w:eastAsia="ru-RU"/>
        </w:rPr>
      </w:pPr>
    </w:p>
    <w:p w14:paraId="6B27D15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Директор по безопасности выбирается командой организаторов и должен быть одобрен Бюро CIVL. Любой запрос на смену Директора по безопасности вместо того, который указан в первоначальном предложении, должен быть отправлен и одобрен Бюро CIVL.</w:t>
      </w:r>
    </w:p>
    <w:p w14:paraId="7196BC8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ECAD99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 точки зрения квалификации и опыта Директор по безопасности:</w:t>
      </w:r>
    </w:p>
    <w:p w14:paraId="0709396A"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ДОЛЖЕН НЕ играть какую-либо другую роль во время мероприятия</w:t>
      </w:r>
    </w:p>
    <w:p w14:paraId="07EC51A8"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ДОЛЖЕН НЕ быть участником ни тренировочных соревнований, ни чемпионатов.</w:t>
      </w:r>
    </w:p>
    <w:p w14:paraId="10054BB6"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ДОЛЖЕН иметь аналогичный опыт в национальных и международных соревнованиях категории 2 в прошлом.</w:t>
      </w:r>
    </w:p>
    <w:p w14:paraId="36364901"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идеале должен был быть пилотом соревнований или, по крайней мере, быть/был пилотом</w:t>
      </w:r>
    </w:p>
    <w:p w14:paraId="5B9B7491"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Должен говорить по-английски и, в идеале, на местном языке так, чтобы он был понятен пилотам и, при необходимости, внешним властям</w:t>
      </w:r>
    </w:p>
    <w:p w14:paraId="75D3CA45"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Должен быть знаком с местом проведения соревнований</w:t>
      </w:r>
    </w:p>
    <w:p w14:paraId="5903B2F9" w14:textId="77777777" w:rsidR="00D065AB" w:rsidRPr="00500E4C" w:rsidRDefault="00D065AB" w:rsidP="00D065AB">
      <w:pPr>
        <w:numPr>
          <w:ilvl w:val="0"/>
          <w:numId w:val="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Должен оставаться спокойным, рациональным и сосредоточенным в случае инцидента</w:t>
      </w:r>
    </w:p>
    <w:p w14:paraId="7DF5E8A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DEC161A" w14:textId="77777777" w:rsidR="00D065AB" w:rsidRPr="00500E4C" w:rsidRDefault="00D065AB" w:rsidP="00D065AB">
      <w:pPr>
        <w:pStyle w:val="2"/>
        <w:ind w:firstLine="709"/>
        <w:jc w:val="both"/>
        <w:rPr>
          <w:rFonts w:ascii="Times New Roman" w:hAnsi="Times New Roman"/>
          <w:b/>
          <w:bCs/>
          <w:color w:val="000000"/>
          <w:sz w:val="28"/>
          <w:szCs w:val="28"/>
          <w:lang w:eastAsia="ru-RU"/>
        </w:rPr>
      </w:pPr>
      <w:bookmarkStart w:id="60" w:name="_Toc124542536"/>
      <w:r w:rsidRPr="00500E4C">
        <w:rPr>
          <w:rFonts w:ascii="Times New Roman" w:hAnsi="Times New Roman"/>
          <w:b/>
          <w:bCs/>
          <w:color w:val="000000"/>
          <w:sz w:val="28"/>
          <w:szCs w:val="28"/>
          <w:lang w:eastAsia="ru-RU"/>
        </w:rPr>
        <w:t>5.2 Краткое изложение роли и обязанностей директора по безопасности:</w:t>
      </w:r>
      <w:bookmarkEnd w:id="60"/>
    </w:p>
    <w:p w14:paraId="4518DAF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u w:val="single"/>
          <w:lang w:eastAsia="ru-RU"/>
        </w:rPr>
        <w:t>Перед тренировочным мероприятием и чемпионатом:</w:t>
      </w:r>
    </w:p>
    <w:p w14:paraId="6594B7F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562DCE5"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Работа над Местными правилами перед тренировочным мероприятием вместе со стюардом FAI, Мит-директором и Организатором соревнований, чтобы обеспечить выполнение всех вопросов, касающихся безопасности участников, руководителей команд и членов организации, включая любые особые требования к страховке.</w:t>
      </w:r>
    </w:p>
    <w:p w14:paraId="0CC10653"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Уточните у Организатора соревнований обо всех ограничениях воздушного пространства и зонах ограниченного доступа, а также обо всех разрешениях, которые могут потребоваться.</w:t>
      </w:r>
    </w:p>
    <w:p w14:paraId="641C5C6A"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все старты подходят для количества и уровня навыков соревнующихся пилотов.</w:t>
      </w:r>
    </w:p>
    <w:p w14:paraId="2F124C8A"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Проверьте существующие планы и процедуры для регистрации пилотов и отметках о возвращении.</w:t>
      </w:r>
    </w:p>
    <w:p w14:paraId="6C0F118A"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Поддерживайте связь с Мит-директором и Организатором соревнований по всем вопросам безопасности и процедурам в случае инцидента.</w:t>
      </w:r>
    </w:p>
    <w:p w14:paraId="1920B8F2"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Определите роли и обязанности медиков и аварийно-спасательных групп.</w:t>
      </w:r>
    </w:p>
    <w:p w14:paraId="1763DF47"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Подготовьте протокол действий при инцидентах и авариях и проинструктируйте аварийно-спасательные команды о необходимых процедурах спасения и эвакуации.</w:t>
      </w:r>
    </w:p>
    <w:p w14:paraId="6D796595"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Поддерживайте связь с местной полицией, пожарной и спасательными службами, чтобы обеспечить наличие всех необходимых разрешений и понимание процедур.</w:t>
      </w:r>
    </w:p>
    <w:p w14:paraId="653AE735"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рядом со стартовой площадкой имеется подготовленная площадка подходящего размера для посадки вертолета.</w:t>
      </w:r>
    </w:p>
    <w:p w14:paraId="1FC4D39E"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Подготовьте список местных поставщиков медицинских услуг и больниц с указанием местонахождения, адресов и номеров телефонов.</w:t>
      </w:r>
    </w:p>
    <w:p w14:paraId="5CF7156F" w14:textId="77777777" w:rsidR="00D065AB" w:rsidRPr="00500E4C" w:rsidRDefault="00D065AB" w:rsidP="00D065AB">
      <w:pPr>
        <w:numPr>
          <w:ilvl w:val="0"/>
          <w:numId w:val="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официальные радиочастоты для обеспечения безопасности и спасения соответствуют местным требованиям и не конфликтуют с другими пользователями.</w:t>
      </w:r>
    </w:p>
    <w:p w14:paraId="0DFE36A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C82F9F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u w:val="single"/>
          <w:lang w:eastAsia="ru-RU"/>
        </w:rPr>
        <w:t>Во время мероприятия:</w:t>
      </w:r>
    </w:p>
    <w:p w14:paraId="77BC17AC"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Перед началом чемпионата проведите обязательный инструктаж по технике безопасности для всех участников и руководителей команд.</w:t>
      </w:r>
    </w:p>
    <w:p w14:paraId="05E52271"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Присутствуйте на регистрации, чтобы давать советы при проверке оборудования на месте.</w:t>
      </w:r>
    </w:p>
    <w:p w14:paraId="4266ED64"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Предоставляйте Мит-директору информацию для руководителей групп и пилотных брифингов.</w:t>
      </w:r>
    </w:p>
    <w:p w14:paraId="01ADF2D8"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Работайте с Мит-директором во время соревнований, чтобы гарантировать, что безопасность является приоритетом номер один, когда принимаются решения относительно постановки задач, старта и остановки задачи или отмены дня.</w:t>
      </w:r>
    </w:p>
    <w:p w14:paraId="0949EFF6"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Давайте рекомендации Таск-комитету и Комитету по безопасности и утверждайте задание, которое будет представлено Мит-директору.</w:t>
      </w:r>
    </w:p>
    <w:p w14:paraId="74875947"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Следите за оборудованием пилотов при взлете и не допускайте к старту пилотов с неисправным или неподходящим оборудованием.</w:t>
      </w:r>
    </w:p>
    <w:p w14:paraId="0778F05F"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Контролируйте воздушное пространство во время старта, чтобы избежать скопления пилотов. Закройте старт в случае перегрузки, при необходимости связавшись с Стартовым маршалом / Мит-директором.</w:t>
      </w:r>
    </w:p>
    <w:p w14:paraId="45AA3352"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Следите за погодными условиями до открытия окна, перед стартом, по маршруту и у финиша во время выполнения задачи. Запрашивайте оперативные данные и действуйте на основании информации, полученной от Комитета по безопасности, любых Воздушных маршалов, а также от штатного метеоролога.</w:t>
      </w:r>
    </w:p>
    <w:p w14:paraId="2D7F9D38"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Поддерживайте связь с Комитетом безопасности и Воздушными маршалами по радио. Контролируйте частоту безопасности.</w:t>
      </w:r>
    </w:p>
    <w:p w14:paraId="13BF2B50"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Для маршрутных полетов: убедитесь, что подбор завершен, что все пилоты отметились о возвращении и, желательно, физически присутствуют на хедквотерс. Оставайтесь на связи до тех пор, пока все пилоты не вернутся.</w:t>
      </w:r>
    </w:p>
    <w:p w14:paraId="27ED57DB"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Убедитесь, что руководители команд (или сами пилоты) предоставили точный письменный отчет о любом инциденте или аварии, произошедшей с одним из их пилотов. Отчет должен быть получен до встречи с руководителем группы на следующий день после инцидента.</w:t>
      </w:r>
    </w:p>
    <w:p w14:paraId="57504473"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Оценить компетентность и уровень навыков пилотов и с согласия Мит-директора и Стюарда исключить любого пилота, демонстрирующего отсутствие необходимых навыков для безопасного старта, полета или посадки.</w:t>
      </w:r>
    </w:p>
    <w:p w14:paraId="3D5ECC17"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Контролируйте ситуацию во время выполнения задачи вместе с Мит-директором и отменяйте или останавливайте задачу, если это необходимо, из-за метеорологических условий или другой опасности для пилотов или организационного персонала, например, эвакуации вертолетом. Передайте решения об остановленных/отмененных задачах Председателю Жюри, Стюарду и хедквотерс.</w:t>
      </w:r>
    </w:p>
    <w:p w14:paraId="78C85FCD"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Наладьте контакт и поддерживайте связь с пилотами любых «самолетов» средств массовой информации, чтобы гарантировать отсутствие конфликтов или опасности для пилотов.</w:t>
      </w:r>
    </w:p>
    <w:p w14:paraId="3A102652" w14:textId="77777777" w:rsidR="00D065AB" w:rsidRPr="00500E4C" w:rsidRDefault="00D065AB" w:rsidP="00D065AB">
      <w:pPr>
        <w:numPr>
          <w:ilvl w:val="0"/>
          <w:numId w:val="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Будьте готовы поддерживать связь с Мит-директором и другими официальными лицами или пилотами и выполнять необходимые процедуры в случае инцидента или аварии.</w:t>
      </w:r>
    </w:p>
    <w:p w14:paraId="189AF28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B56FD9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61" w:name="_Toc124542537"/>
      <w:r w:rsidRPr="00500E4C">
        <w:rPr>
          <w:rFonts w:ascii="Times New Roman" w:hAnsi="Times New Roman"/>
          <w:b/>
          <w:bCs/>
          <w:color w:val="000000"/>
          <w:sz w:val="28"/>
          <w:szCs w:val="28"/>
          <w:lang w:eastAsia="ru-RU"/>
        </w:rPr>
        <w:t>5.3 Взаимодействие со стюардом, назначенным FAI</w:t>
      </w:r>
      <w:bookmarkEnd w:id="61"/>
    </w:p>
    <w:p w14:paraId="234C17F9" w14:textId="77777777" w:rsidR="00D065AB" w:rsidRPr="00542062" w:rsidRDefault="00D065AB" w:rsidP="00D065AB">
      <w:pPr>
        <w:rPr>
          <w:lang w:eastAsia="ru-RU"/>
        </w:rPr>
      </w:pPr>
    </w:p>
    <w:p w14:paraId="39407E2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Информировать стюарда обо всех инцидентах и несчастных случаях, которые могли произойти во время выполнения задания. Подготовьте письменный отчет на основе информации, полученной от руководителей групп, опрошенных свидетелей или самих пилотов.</w:t>
      </w:r>
    </w:p>
    <w:p w14:paraId="7A35729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F7905E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62" w:name="_Toc124542538"/>
      <w:r w:rsidRPr="00500E4C">
        <w:rPr>
          <w:rFonts w:ascii="Times New Roman" w:hAnsi="Times New Roman"/>
          <w:b/>
          <w:bCs/>
          <w:color w:val="000000"/>
          <w:sz w:val="28"/>
          <w:szCs w:val="28"/>
          <w:lang w:eastAsia="ru-RU"/>
        </w:rPr>
        <w:t>5.4 Местные правила</w:t>
      </w:r>
      <w:bookmarkEnd w:id="62"/>
    </w:p>
    <w:p w14:paraId="10E572FA" w14:textId="77777777" w:rsidR="00D065AB" w:rsidRPr="00542062" w:rsidRDefault="00D065AB" w:rsidP="00D065AB">
      <w:pPr>
        <w:rPr>
          <w:lang w:eastAsia="ru-RU"/>
        </w:rPr>
      </w:pPr>
    </w:p>
    <w:p w14:paraId="4D78898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8F9FA"/>
          <w:lang w:eastAsia="ru-RU"/>
        </w:rPr>
        <w:t>Сообщите Мит-директору о любых требованиях, связанных с безопасностью, таких как максимальная скорость ветра, требуемая квалификация, воздушное пространство или зоны ограниченного доступа и т. д. Просмотрите окончательный проект и при необходимости дайте рекомендации по любым вопросам.</w:t>
      </w:r>
    </w:p>
    <w:p w14:paraId="24400BE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815884A" w14:textId="77777777" w:rsidR="00D065AB" w:rsidRPr="00500E4C" w:rsidRDefault="00D065AB" w:rsidP="00D065AB">
      <w:pPr>
        <w:pStyle w:val="2"/>
        <w:ind w:firstLine="709"/>
        <w:rPr>
          <w:rFonts w:ascii="Times New Roman" w:hAnsi="Times New Roman"/>
          <w:b/>
          <w:bCs/>
          <w:color w:val="000000"/>
          <w:sz w:val="28"/>
          <w:szCs w:val="28"/>
          <w:shd w:val="clear" w:color="auto" w:fill="F8F9FA"/>
          <w:lang w:eastAsia="ru-RU"/>
        </w:rPr>
      </w:pPr>
      <w:bookmarkStart w:id="63" w:name="_Toc124542539"/>
      <w:r w:rsidRPr="00500E4C">
        <w:rPr>
          <w:rFonts w:ascii="Times New Roman" w:hAnsi="Times New Roman"/>
          <w:b/>
          <w:bCs/>
          <w:color w:val="000000"/>
          <w:sz w:val="28"/>
          <w:szCs w:val="28"/>
          <w:shd w:val="clear" w:color="auto" w:fill="F8F9FA"/>
          <w:lang w:eastAsia="ru-RU"/>
        </w:rPr>
        <w:t>5.5 Расписание предсоревновательных заданий</w:t>
      </w:r>
      <w:bookmarkEnd w:id="63"/>
    </w:p>
    <w:p w14:paraId="7D1A63E2" w14:textId="77777777" w:rsidR="00D065AB" w:rsidRPr="00542062" w:rsidRDefault="00D065AB" w:rsidP="00D065AB">
      <w:pPr>
        <w:rPr>
          <w:lang w:eastAsia="ru-RU"/>
        </w:rPr>
      </w:pPr>
    </w:p>
    <w:p w14:paraId="7876CF9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Свяжитесь с Мит-директором и Организатором соревнований, чтобы все пилоты прошли инструктаж по технике безопасности перед официальным полетом, желательно даже перед тренировочным заданием.</w:t>
      </w:r>
    </w:p>
    <w:p w14:paraId="01076CE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4EA0D60"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64" w:name="_Toc124542540"/>
      <w:r w:rsidRPr="00500E4C">
        <w:rPr>
          <w:rFonts w:ascii="Times New Roman" w:hAnsi="Times New Roman"/>
          <w:b/>
          <w:bCs/>
          <w:color w:val="000000"/>
          <w:sz w:val="28"/>
          <w:szCs w:val="28"/>
          <w:shd w:val="clear" w:color="auto" w:fill="FFFFFF"/>
          <w:lang w:eastAsia="ru-RU"/>
        </w:rPr>
        <w:t>5.6 Комитет по безопасности</w:t>
      </w:r>
      <w:bookmarkEnd w:id="64"/>
    </w:p>
    <w:p w14:paraId="720FD079" w14:textId="77777777" w:rsidR="00D065AB" w:rsidRPr="00542062" w:rsidRDefault="00D065AB" w:rsidP="00D065AB">
      <w:pPr>
        <w:rPr>
          <w:lang w:eastAsia="ru-RU"/>
        </w:rPr>
      </w:pPr>
    </w:p>
    <w:p w14:paraId="63BDAAE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 xml:space="preserve">На первом собрании руководителей групп назначается Комитет по безопасности. Будьте готовы наблюдать за выбором членов Комитета по </w:t>
      </w:r>
      <w:r w:rsidRPr="00500E4C">
        <w:rPr>
          <w:rFonts w:ascii="Times New Roman" w:eastAsia="Times New Roman" w:hAnsi="Times New Roman"/>
          <w:color w:val="000000"/>
          <w:sz w:val="28"/>
          <w:szCs w:val="28"/>
          <w:shd w:val="clear" w:color="auto" w:fill="FFFFFF"/>
          <w:lang w:eastAsia="ru-RU"/>
        </w:rPr>
        <w:lastRenderedPageBreak/>
        <w:t>безопасности для участия в соревнованиях в соответствии с указаниями Раздела 7. Желательно перед собранием рассмотреть подходящих кандидатов, проверить, согласятся ли они в случае избрания, и обеспечить их выдвижение на собрании.</w:t>
      </w:r>
    </w:p>
    <w:p w14:paraId="7E533D2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A5E196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Встретьтесь с Комитетом по безопасности при первой же возможности, чтобы договориться о процедурах и о том, как лучше всего общаться во время выполнения задачи. Парапланеризм для маршрутных полетов использует систему Уровней Безопасности 1, 2, 3 (см. Раздел 7b). Если члены Комитета по безопасности обладают соответствующей квалификацией и оборудованием, может быть выделена отдельная радиочастота (контролируемая вместе с официальной частотой соревнований), которую можно использовать для передачи информации о безопасности и комментариев, не мешая пилотам в полете. Это может быть особенно полезно при работе с инцидентами.</w:t>
      </w:r>
    </w:p>
    <w:p w14:paraId="670221A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7D28A5E"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65" w:name="_Toc124542541"/>
      <w:r w:rsidRPr="00500E4C">
        <w:rPr>
          <w:rFonts w:ascii="Times New Roman" w:hAnsi="Times New Roman"/>
          <w:b/>
          <w:bCs/>
          <w:color w:val="000000"/>
          <w:sz w:val="28"/>
          <w:szCs w:val="28"/>
          <w:shd w:val="clear" w:color="auto" w:fill="FFFFFF"/>
          <w:lang w:eastAsia="ru-RU"/>
        </w:rPr>
        <w:t>5.7 Обязательный инструктаж по технике безопасности</w:t>
      </w:r>
      <w:bookmarkEnd w:id="65"/>
    </w:p>
    <w:p w14:paraId="43130B8B" w14:textId="77777777" w:rsidR="00D065AB" w:rsidRPr="00542062" w:rsidRDefault="00D065AB" w:rsidP="00D065AB">
      <w:pPr>
        <w:rPr>
          <w:lang w:eastAsia="ru-RU"/>
        </w:rPr>
      </w:pPr>
    </w:p>
    <w:p w14:paraId="4CAEB3B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Директор по безопасности должен (см. S7) провести инструктаж по технике безопасности до первого дня соревнований. Все пилоты, участвующие в соревновании, должны присутствовать на брифинге. В зависимости от расписания перед началом соревнований может потребоваться проведение повторной встречи или, если пилоты неизбежно задерживаются с прибытием на место, индивидуальных брифингов. Это остается на усмотрение Мит-директора и Директора по безопасности.</w:t>
      </w:r>
    </w:p>
    <w:p w14:paraId="6530E2E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F7E4C1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Программа обязательного инструктажа по безопасности должна включать:</w:t>
      </w:r>
    </w:p>
    <w:p w14:paraId="4B3A6F8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Протокол и процедуры взлета, использование радио и частоты, отчеты об инцидентах и происшествиях, процедура сообщения об инцидентах, действия в случае инцидентов/происшествий, процедура отчетности. Он также должен охватывать: Местные вопросы, связанные с безопасностью, преобладающие ветра, любые районы/конкретные места, требующие особого внимания из-за влияния метеоусловий/воды/линий электропередач, запретные зоны и т. д. Пилотам следует напомнить о необходимости тщательной проверки своего оборудования и проведения предполетных проверок. Если экипировка или правила в отношении экипировки изменились со времени последних соревнований категории 1, необходимо уведомить пилотов об этом. Пилотам также следует напоминать о необходимости следить за изменяющимися условиями и постоянно оценивать свое физическое и психическое состояние во время полета, чтобы сохранять концентрацию. Наконец, следует подчеркнуть, что пилот принимает решение о том, лететь ли ему и куда лететь, и что его собственная безопасность и безопасность других должны быть главным соображением.</w:t>
      </w:r>
    </w:p>
    <w:p w14:paraId="1BD4EE4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2C5CCA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lastRenderedPageBreak/>
        <w:t>Чтобы поддерживать внимание во время встречи, может быть полезно представить других спикеров, показать фотографии или видео или иным образом изменить темп.</w:t>
      </w:r>
    </w:p>
    <w:p w14:paraId="0949A2C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8F659EC"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66" w:name="_Toc124542542"/>
      <w:r w:rsidRPr="00500E4C">
        <w:rPr>
          <w:rFonts w:ascii="Times New Roman" w:hAnsi="Times New Roman"/>
          <w:b/>
          <w:bCs/>
          <w:color w:val="000000"/>
          <w:sz w:val="28"/>
          <w:szCs w:val="28"/>
          <w:shd w:val="clear" w:color="auto" w:fill="FFFFFF"/>
          <w:lang w:eastAsia="ru-RU"/>
        </w:rPr>
        <w:t>5.8 Ежедневные брифинги</w:t>
      </w:r>
      <w:bookmarkEnd w:id="66"/>
    </w:p>
    <w:p w14:paraId="4DE4A453" w14:textId="77777777" w:rsidR="00D065AB" w:rsidRPr="00542062" w:rsidRDefault="00D065AB" w:rsidP="00D065AB">
      <w:pPr>
        <w:rPr>
          <w:lang w:eastAsia="ru-RU"/>
        </w:rPr>
      </w:pPr>
    </w:p>
    <w:p w14:paraId="5780EC1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Предоставьте Мит-директору краткий обзор комментариев по технике безопасности, касающихся задания предыдущего дня, и любых возникающих логистических вопросов (транспортировка, подбор, финишное поле, подсчет очков). После метеорологического отчета за день (см. ниже) </w:t>
      </w:r>
    </w:p>
    <w:p w14:paraId="07ED92A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сделайте акцент на возможных сложностях и обозначьте все последствия выбора места старта или постановки задачи.</w:t>
      </w:r>
    </w:p>
    <w:p w14:paraId="401F22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584E7AF"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67" w:name="_Toc124542543"/>
      <w:r w:rsidRPr="00500E4C">
        <w:rPr>
          <w:rFonts w:ascii="Times New Roman" w:hAnsi="Times New Roman"/>
          <w:b/>
          <w:bCs/>
          <w:color w:val="000000"/>
          <w:sz w:val="28"/>
          <w:szCs w:val="28"/>
          <w:shd w:val="clear" w:color="auto" w:fill="FFFFFF"/>
          <w:lang w:eastAsia="ru-RU"/>
        </w:rPr>
        <w:t>5.9 Метеорологический инструктаж</w:t>
      </w:r>
      <w:bookmarkEnd w:id="67"/>
    </w:p>
    <w:p w14:paraId="56B8E66F" w14:textId="77777777" w:rsidR="00D065AB" w:rsidRPr="00542062" w:rsidRDefault="00D065AB" w:rsidP="00D065AB">
      <w:pPr>
        <w:rPr>
          <w:lang w:eastAsia="ru-RU"/>
        </w:rPr>
      </w:pPr>
    </w:p>
    <w:p w14:paraId="0E6D239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При необходимости предоставьте информацию по выбору старта (если доступно несколько площадок) на основе метеорологической информации.</w:t>
      </w:r>
    </w:p>
    <w:p w14:paraId="0BFA331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886C2CA"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68" w:name="_Toc124542544"/>
      <w:r w:rsidRPr="00500E4C">
        <w:rPr>
          <w:rFonts w:ascii="Times New Roman" w:hAnsi="Times New Roman"/>
          <w:b/>
          <w:bCs/>
          <w:color w:val="000000"/>
          <w:sz w:val="28"/>
          <w:szCs w:val="28"/>
          <w:shd w:val="clear" w:color="auto" w:fill="FFFFFF"/>
          <w:lang w:eastAsia="ru-RU"/>
        </w:rPr>
        <w:t>5.10 Постановка задачи</w:t>
      </w:r>
      <w:bookmarkEnd w:id="68"/>
    </w:p>
    <w:p w14:paraId="04EB732A" w14:textId="77777777" w:rsidR="00D065AB" w:rsidRPr="00542062" w:rsidRDefault="00D065AB" w:rsidP="00D065AB">
      <w:pPr>
        <w:rPr>
          <w:lang w:eastAsia="ru-RU"/>
        </w:rPr>
      </w:pPr>
    </w:p>
    <w:p w14:paraId="57ADB31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Директор по безопасности и Комитет по безопасности должны учитывать все аспекты безопасности, включая сроки выполнения задачи, тип задачи (race/elapsed time), местность на маршруте в связи с прогнозом погоды, известные области турбулентности/ротора, варианты приземления и место финиша, выбор радиуса окончания спидсекции и/или конечной точки поворота для безопасного достижения цели.</w:t>
      </w:r>
    </w:p>
    <w:p w14:paraId="3DBBCF2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9079AB5"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69" w:name="_Toc124542545"/>
      <w:r w:rsidRPr="00500E4C">
        <w:rPr>
          <w:rFonts w:ascii="Times New Roman" w:hAnsi="Times New Roman"/>
          <w:b/>
          <w:bCs/>
          <w:color w:val="000000"/>
          <w:sz w:val="28"/>
          <w:szCs w:val="28"/>
          <w:shd w:val="clear" w:color="auto" w:fill="FFFFFF"/>
          <w:lang w:eastAsia="ru-RU"/>
        </w:rPr>
        <w:t>5.11 Брифинг по заданию</w:t>
      </w:r>
      <w:bookmarkEnd w:id="69"/>
    </w:p>
    <w:p w14:paraId="63C6F5C8" w14:textId="77777777" w:rsidR="00D065AB" w:rsidRPr="00542062" w:rsidRDefault="00D065AB" w:rsidP="00D065AB">
      <w:pPr>
        <w:rPr>
          <w:lang w:eastAsia="ru-RU"/>
        </w:rPr>
      </w:pPr>
    </w:p>
    <w:p w14:paraId="62CFE64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Присутствуйте, чтобы подчеркнуть важные аспекты безопасности или ответить на вопросы по мере необходимости.</w:t>
      </w:r>
    </w:p>
    <w:p w14:paraId="5CC3005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FF13125"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70" w:name="_Toc124542546"/>
      <w:r w:rsidRPr="00500E4C">
        <w:rPr>
          <w:rFonts w:ascii="Times New Roman" w:hAnsi="Times New Roman"/>
          <w:b/>
          <w:bCs/>
          <w:color w:val="000000"/>
          <w:sz w:val="28"/>
          <w:szCs w:val="28"/>
          <w:shd w:val="clear" w:color="auto" w:fill="FFFFFF"/>
          <w:lang w:eastAsia="ru-RU"/>
        </w:rPr>
        <w:t>5.12 Во время выполнения задания</w:t>
      </w:r>
      <w:bookmarkEnd w:id="70"/>
    </w:p>
    <w:p w14:paraId="22F737FA" w14:textId="77777777" w:rsidR="00D065AB" w:rsidRPr="00542062" w:rsidRDefault="00D065AB" w:rsidP="00D065AB">
      <w:pPr>
        <w:rPr>
          <w:lang w:eastAsia="ru-RU"/>
        </w:rPr>
      </w:pPr>
    </w:p>
    <w:p w14:paraId="012B3C0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Вместе с Мит-директор следите за переполненностью воздуха перед запуском. При необходимости временно закройте старт. Отслеживайте погодные условия на линии маршрута в сочетании с информацией от Комитета по безопасности, Воздушных маршалов или Гол-маршалов.</w:t>
      </w:r>
    </w:p>
    <w:p w14:paraId="72A99F1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049466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Остановите задачу, как только сочтете это необходимым. Это может быть связано с опасными погодными условиями на маршруте, или если условия становятся опасными для посадки, или если вертолет вызван в связи с инцидентом. Время остановки задачи должно быть зафиксировано. Сообщите сотрудникам хедквотерс, если они не следят за частотой безопасности.</w:t>
      </w:r>
    </w:p>
    <w:p w14:paraId="461F4F1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A28EAB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Если сообщается об инциденте, свяжитесь с Мит-директором, чтобы применить план «на случай инцидента». Делегируйте задачи и обязанности, где это уместно, чтобы обеспечить безопасность других пилотов, участвующих в соревновании, во время устранения инцидента.</w:t>
      </w:r>
    </w:p>
    <w:p w14:paraId="4EC1100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F918495"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71" w:name="_Toc124542547"/>
      <w:r w:rsidRPr="00500E4C">
        <w:rPr>
          <w:rFonts w:ascii="Times New Roman" w:hAnsi="Times New Roman"/>
          <w:b/>
          <w:bCs/>
          <w:color w:val="000000"/>
          <w:sz w:val="28"/>
          <w:szCs w:val="28"/>
          <w:shd w:val="clear" w:color="auto" w:fill="FFFFFF"/>
          <w:lang w:eastAsia="ru-RU"/>
        </w:rPr>
        <w:t>5.13 После задания</w:t>
      </w:r>
      <w:bookmarkEnd w:id="71"/>
    </w:p>
    <w:p w14:paraId="6C983B5E" w14:textId="77777777" w:rsidR="00D065AB" w:rsidRPr="00542062" w:rsidRDefault="00D065AB" w:rsidP="00D065AB">
      <w:pPr>
        <w:rPr>
          <w:lang w:eastAsia="ru-RU"/>
        </w:rPr>
      </w:pPr>
    </w:p>
    <w:p w14:paraId="272A6CE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Подтвердите с координатором подбора, что все пилоты зарегистрированы как осуществившие благополучную посадку и, в конечном счете, все были возвращены. Проверьте отчеты о прибытии (если они используются) для получения обратной связи от пилотов о безопасности выполнения задачи, после загрузки GPS-треков.</w:t>
      </w:r>
    </w:p>
    <w:p w14:paraId="21A1899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D28BA0D"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72" w:name="_Toc124542548"/>
      <w:r w:rsidRPr="00500E4C">
        <w:rPr>
          <w:rFonts w:ascii="Times New Roman" w:hAnsi="Times New Roman"/>
          <w:b/>
          <w:bCs/>
          <w:color w:val="000000"/>
          <w:sz w:val="28"/>
          <w:szCs w:val="28"/>
          <w:shd w:val="clear" w:color="auto" w:fill="FFFFFF"/>
          <w:lang w:eastAsia="ru-RU"/>
        </w:rPr>
        <w:t>5.14 Работа с жалобами и протестами</w:t>
      </w:r>
      <w:bookmarkEnd w:id="72"/>
    </w:p>
    <w:p w14:paraId="2E766E26" w14:textId="77777777" w:rsidR="00D065AB" w:rsidRPr="00542062" w:rsidRDefault="00D065AB" w:rsidP="00D065AB">
      <w:pPr>
        <w:rPr>
          <w:lang w:eastAsia="ru-RU"/>
        </w:rPr>
      </w:pPr>
    </w:p>
    <w:p w14:paraId="106C711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Ведите журнал действий по обеспечению безопасности (предупреждения пилотам о проблемах с оборудованием или навыками старта/посадки, заметки о сделанных комментариях и вопросах, заданных на ежедневных брифингах по безопасности и т. д.). Будьте готовы поддерживать связь с Мит-директором, Стюардом, жюри FAI по вопросам безопасности, поднятым в жалобе или протесте.</w:t>
      </w:r>
    </w:p>
    <w:p w14:paraId="2B3B253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70EBE97" w14:textId="77777777" w:rsidR="00D065AB" w:rsidRPr="00500E4C" w:rsidRDefault="00D065AB" w:rsidP="00D065AB">
      <w:pPr>
        <w:pStyle w:val="2"/>
        <w:ind w:firstLine="709"/>
        <w:rPr>
          <w:rFonts w:ascii="Times New Roman" w:hAnsi="Times New Roman"/>
          <w:b/>
          <w:bCs/>
          <w:color w:val="000000"/>
          <w:sz w:val="28"/>
          <w:szCs w:val="28"/>
          <w:shd w:val="clear" w:color="auto" w:fill="FFFFFF"/>
          <w:lang w:eastAsia="ru-RU"/>
        </w:rPr>
      </w:pPr>
      <w:bookmarkStart w:id="73" w:name="_Toc124542549"/>
      <w:r w:rsidRPr="00500E4C">
        <w:rPr>
          <w:rFonts w:ascii="Times New Roman" w:hAnsi="Times New Roman"/>
          <w:b/>
          <w:bCs/>
          <w:color w:val="000000"/>
          <w:sz w:val="28"/>
          <w:szCs w:val="28"/>
          <w:shd w:val="clear" w:color="auto" w:fill="FFFFFF"/>
          <w:lang w:eastAsia="ru-RU"/>
        </w:rPr>
        <w:t>5.15 После события</w:t>
      </w:r>
      <w:bookmarkEnd w:id="73"/>
    </w:p>
    <w:p w14:paraId="2BB26F03" w14:textId="77777777" w:rsidR="00D065AB" w:rsidRPr="00542062" w:rsidRDefault="00D065AB" w:rsidP="00D065AB">
      <w:pPr>
        <w:rPr>
          <w:lang w:eastAsia="ru-RU"/>
        </w:rPr>
      </w:pPr>
    </w:p>
    <w:p w14:paraId="77599CD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Подготовьте краткий отчет о безопасности, охватывающий безопасность в целом, а также инциденты и их последствия для Мит-директора и Стюарда FAI.</w:t>
      </w:r>
    </w:p>
    <w:p w14:paraId="43E3646F" w14:textId="77777777" w:rsidR="00D065AB" w:rsidRPr="00500E4C" w:rsidRDefault="00D065AB" w:rsidP="00D065AB">
      <w:pPr>
        <w:spacing w:after="240"/>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br/>
      </w:r>
    </w:p>
    <w:p w14:paraId="0590DF4D" w14:textId="77777777" w:rsidR="00D065AB" w:rsidRPr="00500E4C" w:rsidRDefault="00D065AB" w:rsidP="00D065AB">
      <w:pPr>
        <w:pStyle w:val="1"/>
        <w:ind w:firstLine="709"/>
        <w:rPr>
          <w:color w:val="000000"/>
          <w:sz w:val="28"/>
          <w:szCs w:val="28"/>
        </w:rPr>
      </w:pPr>
      <w:bookmarkStart w:id="74" w:name="_Toc124542550"/>
      <w:r w:rsidRPr="00500E4C">
        <w:rPr>
          <w:color w:val="000000"/>
          <w:sz w:val="28"/>
          <w:szCs w:val="28"/>
        </w:rPr>
        <w:t>6. Местные правила, вступительные требования, регистрация</w:t>
      </w:r>
      <w:bookmarkEnd w:id="74"/>
    </w:p>
    <w:p w14:paraId="21D352C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31C8DC4"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75" w:name="_Toc124542551"/>
      <w:r w:rsidRPr="00500E4C">
        <w:rPr>
          <w:rFonts w:ascii="Times New Roman" w:hAnsi="Times New Roman"/>
          <w:b/>
          <w:bCs/>
          <w:color w:val="000000"/>
          <w:sz w:val="28"/>
          <w:szCs w:val="28"/>
          <w:lang w:eastAsia="ru-RU"/>
        </w:rPr>
        <w:t>6.1 Введение</w:t>
      </w:r>
      <w:bookmarkEnd w:id="75"/>
    </w:p>
    <w:p w14:paraId="39776561" w14:textId="77777777" w:rsidR="00D065AB" w:rsidRPr="00542062" w:rsidRDefault="00D065AB" w:rsidP="00D065AB">
      <w:pPr>
        <w:rPr>
          <w:lang w:eastAsia="ru-RU"/>
        </w:rPr>
      </w:pPr>
    </w:p>
    <w:p w14:paraId="3479178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Местный регламент содержит информацию и правила, которые являются дополнительными к уже опубликованным в Общем разделе и Разделе 7 Спортивного кодекса. Как правило, они охватывают правила, относящиеся к конкретному мероприятию или месту проведения, а также подтверждающую информацию, которая может быть неопределенной, необязательной или дискреционной в Разделе 7. Для чемпионатов Категории 1 Местные правила должны быть подготовлены и представлены в Бюро CIVL за 8 месяцев до соревнований. Они должны быть утверждены и опубликованы за 5 месяцев до начала мероприятия. С технической точки зрения Местные </w:t>
      </w:r>
      <w:r w:rsidRPr="00500E4C">
        <w:rPr>
          <w:rFonts w:ascii="Times New Roman" w:eastAsia="Times New Roman" w:hAnsi="Times New Roman"/>
          <w:color w:val="000000"/>
          <w:sz w:val="28"/>
          <w:szCs w:val="28"/>
          <w:lang w:eastAsia="ru-RU"/>
        </w:rPr>
        <w:lastRenderedPageBreak/>
        <w:t>правила, созданные для тренировочного мероприятия, должны стать прочной основой для правил основного мероприятия. Потребуются некоторые поправки и обновления. Местные правила в значительной степени являются прерогативой Мит-директора, но некоторые аспекты, связанные с расписанием и требованиями к участникам, представляют интерес для организатора соревнований.</w:t>
      </w:r>
    </w:p>
    <w:p w14:paraId="24884EF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C4B1B8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76" w:name="_Toc124542552"/>
      <w:r w:rsidRPr="00500E4C">
        <w:rPr>
          <w:rFonts w:ascii="Times New Roman" w:hAnsi="Times New Roman"/>
          <w:b/>
          <w:bCs/>
          <w:color w:val="000000"/>
          <w:sz w:val="28"/>
          <w:szCs w:val="28"/>
          <w:lang w:eastAsia="ru-RU"/>
        </w:rPr>
        <w:t>6.2 Вступительные требования</w:t>
      </w:r>
      <w:bookmarkEnd w:id="76"/>
    </w:p>
    <w:p w14:paraId="086CA952" w14:textId="77777777" w:rsidR="00D065AB" w:rsidRPr="00542062" w:rsidRDefault="00D065AB" w:rsidP="00D065AB">
      <w:pPr>
        <w:rPr>
          <w:lang w:eastAsia="ru-RU"/>
        </w:rPr>
      </w:pPr>
    </w:p>
    <w:p w14:paraId="4BA8720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Требования к участникам составляют первую часть Местных правил, а формат для каждой дисциплины изложен в шаблоне, который можно найти в соответствующих главах Раздела 7. Мит-директор должен работать совместно со Стюардом и, при необходимости, с Координатором соревнований CIVL, для финализации вступительных требований. Некоторые факторы будут определяться данными заявки. Например, заявка могла установить максимальное количество участников ниже максимально допустимого по правилам FAI (150). Другие факторы будут зависеть от дисциплины, будь то чемпионат мира или континента, и правил, изложенных в S7.</w:t>
      </w:r>
    </w:p>
    <w:p w14:paraId="182A41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814C54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77" w:name="_Toc124542553"/>
      <w:r w:rsidRPr="00500E4C">
        <w:rPr>
          <w:rFonts w:ascii="Times New Roman" w:hAnsi="Times New Roman"/>
          <w:b/>
          <w:bCs/>
          <w:color w:val="000000"/>
          <w:sz w:val="28"/>
          <w:szCs w:val="28"/>
          <w:lang w:eastAsia="ru-RU"/>
        </w:rPr>
        <w:t>6.3 Квалификация пилота</w:t>
      </w:r>
      <w:bookmarkEnd w:id="77"/>
    </w:p>
    <w:p w14:paraId="3FE21182" w14:textId="77777777" w:rsidR="00D065AB" w:rsidRPr="00542062" w:rsidRDefault="00D065AB" w:rsidP="00D065AB">
      <w:pPr>
        <w:rPr>
          <w:lang w:eastAsia="ru-RU"/>
        </w:rPr>
      </w:pPr>
    </w:p>
    <w:p w14:paraId="5EC68FB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Они меняются из года в год и зависят от дисциплины. Ознакомьтесь с соответствующими главами Раздела 7 Спортивного кодекса, опубликованными после Пленарного заседания, предшествующего Чемпионату. Некоторые квалификации могут быть основаны на рейтинге WPRS или баллах, полученных за последние годы. Организатор соревнований мог указать в заявке определенные квалификации или рейтинги (например, старт с помощью лебедки или аэробуксировки). Связь со Стюардом FAI и Координатором соревнований может помочь обеспечить правильную установку квалификационных критериев в соответствии с местом проведения полетов и ожидаемыми условиями, при этом безопасность является главным соображением. Бюро CIVL обычно назначает комитет по отбору, чтобы помочь проверить, что пилоты, зарегистрированные онлайн, соответствуют квалификационным критериям и что требования для участия выполняются. Дополнительную информацию о роли Отборочной комиссии можно найти по адресу: </w:t>
      </w:r>
      <w:hyperlink r:id="rId17" w:history="1">
        <w:r w:rsidRPr="00500E4C">
          <w:rPr>
            <w:rFonts w:ascii="Times New Roman" w:eastAsia="Times New Roman" w:hAnsi="Times New Roman"/>
            <w:color w:val="000000"/>
            <w:sz w:val="28"/>
            <w:szCs w:val="28"/>
            <w:u w:val="single"/>
            <w:lang w:eastAsia="ru-RU"/>
          </w:rPr>
          <w:t>http://www.fai.org/civl-documents</w:t>
        </w:r>
      </w:hyperlink>
      <w:r w:rsidRPr="00500E4C">
        <w:rPr>
          <w:rFonts w:ascii="Times New Roman" w:eastAsia="Times New Roman" w:hAnsi="Times New Roman"/>
          <w:color w:val="000000"/>
          <w:sz w:val="28"/>
          <w:szCs w:val="28"/>
          <w:lang w:eastAsia="ru-RU"/>
        </w:rPr>
        <w:t xml:space="preserve"> в разделе «Preparing for competitions».</w:t>
      </w:r>
    </w:p>
    <w:p w14:paraId="0283C05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375815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78" w:name="_Toc124542554"/>
      <w:r w:rsidRPr="00500E4C">
        <w:rPr>
          <w:rFonts w:ascii="Times New Roman" w:hAnsi="Times New Roman"/>
          <w:b/>
          <w:bCs/>
          <w:color w:val="000000"/>
          <w:sz w:val="28"/>
          <w:szCs w:val="28"/>
          <w:lang w:eastAsia="ru-RU"/>
        </w:rPr>
        <w:t>6.4 Размер команды и процедуры распределения</w:t>
      </w:r>
      <w:bookmarkEnd w:id="78"/>
    </w:p>
    <w:p w14:paraId="1DEF12D7" w14:textId="77777777" w:rsidR="00D065AB" w:rsidRPr="00542062" w:rsidRDefault="00D065AB" w:rsidP="00D065AB">
      <w:pPr>
        <w:rPr>
          <w:lang w:eastAsia="ru-RU"/>
        </w:rPr>
      </w:pPr>
    </w:p>
    <w:p w14:paraId="77B289B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Установить максимальный размер команды может быть сложно, так как это требует баланса между разрешением на участие всех стран-членов FAI, имеющими право на участие, и возможностью заявить полную команду пилотов с соответствующей квалификацией, гарантируя при этом, что количество заявок близко к максимальному. допустимое число. Процедуры распределения используются для обеспечения справедливого предоставления </w:t>
      </w:r>
      <w:r w:rsidRPr="00500E4C">
        <w:rPr>
          <w:rFonts w:ascii="Times New Roman" w:eastAsia="Times New Roman" w:hAnsi="Times New Roman"/>
          <w:color w:val="000000"/>
          <w:sz w:val="28"/>
          <w:szCs w:val="28"/>
          <w:lang w:eastAsia="ru-RU"/>
        </w:rPr>
        <w:lastRenderedPageBreak/>
        <w:t>мест в соревнованиях между командами, при этом приоритет отдается странам с самым высоким рейтингом. Это должно быть очень тщательно спланировано с точки зрения сроков и сроков, а также тщательно сформулировано, чтобы избежать неправильного толкования.</w:t>
      </w:r>
    </w:p>
    <w:p w14:paraId="175AE40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4EA2487"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79" w:name="_Toc124542555"/>
      <w:r w:rsidRPr="00500E4C">
        <w:rPr>
          <w:rFonts w:ascii="Times New Roman" w:hAnsi="Times New Roman"/>
          <w:b/>
          <w:bCs/>
          <w:color w:val="000000"/>
          <w:sz w:val="28"/>
          <w:szCs w:val="28"/>
          <w:lang w:eastAsia="ru-RU"/>
        </w:rPr>
        <w:t>6.5 Местные правила</w:t>
      </w:r>
      <w:bookmarkEnd w:id="79"/>
    </w:p>
    <w:p w14:paraId="758815EC" w14:textId="77777777" w:rsidR="00D065AB" w:rsidRPr="00542062" w:rsidRDefault="00D065AB" w:rsidP="00D065AB">
      <w:pPr>
        <w:rPr>
          <w:lang w:eastAsia="ru-RU"/>
        </w:rPr>
      </w:pPr>
    </w:p>
    <w:p w14:paraId="00BDF8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После утверждения документ в формате pdf, предоставленный CIVL, будет опубликован на веб-сайте CIVL. Организатор соревнований должен либо опубликовать тот же документ, либо предоставить ссылку на веб-сайт CIVL. В Спортивном кодексе предусмотрено внесение изменений в Местный регламент, если правила впоследствии изменились в версии Спортивного кодекса, действующей для Чемпионатов. Однако дальнейшие изменения не допускаются. Опять же, предусмотрены дополнения к Местным правилам, если они абсолютно необходимы. Подробнее см. в разделе 7.</w:t>
      </w:r>
    </w:p>
    <w:p w14:paraId="12F2DA0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9A43497"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80" w:name="_Toc124542556"/>
      <w:r w:rsidRPr="00500E4C">
        <w:rPr>
          <w:rFonts w:ascii="Times New Roman" w:hAnsi="Times New Roman"/>
          <w:b/>
          <w:bCs/>
          <w:color w:val="000000"/>
          <w:sz w:val="28"/>
          <w:szCs w:val="28"/>
          <w:lang w:eastAsia="ru-RU"/>
        </w:rPr>
        <w:t>6.6 График онлайн-регистрации</w:t>
      </w:r>
      <w:bookmarkEnd w:id="80"/>
    </w:p>
    <w:p w14:paraId="7B823A3D" w14:textId="77777777" w:rsidR="00D065AB" w:rsidRPr="00542062" w:rsidRDefault="00D065AB" w:rsidP="00D065AB">
      <w:pPr>
        <w:rPr>
          <w:lang w:eastAsia="ru-RU"/>
        </w:rPr>
      </w:pPr>
    </w:p>
    <w:p w14:paraId="4E01334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Обычно организаторы соревнований открывают онлайн-регистрацию за несколько месяцев до мероприятия. Это может быть сразу после публикации Локальных правил. Помните, что конкуренты должны быть указаны их NAC в предоставленной вами форме. Официальное приглашение должно быть разослано всем NAC-членам FAI с указанием даты онлайн-регистрации, крайнего срока и веб-адреса. Ваш делегат CIVL должен иметь возможность сделать это через список рассылки CIVL.</w:t>
      </w:r>
    </w:p>
    <w:p w14:paraId="1F1814D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9E52A5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Вам также потребуется подробная информация о пилоте в отдельной форме, которую пилот может заполнить. Это не критично для первоначального процесса регистрации, хотя пилоты любят видеть свои имена в списке участников. Важно отметить, что данные из формы регистрации пилота должны сохраняться в общей базе с данными о пилотах. Это будет необходимо для физической регистрации и, в конечном счете, для составления пилотных списков и базы данных для скоринга.</w:t>
      </w:r>
    </w:p>
    <w:p w14:paraId="679727F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CE459F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Вам могут понадобиться некоторые или все из следующих дат и крайних сроков:</w:t>
      </w:r>
    </w:p>
    <w:p w14:paraId="4F5D080A"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Крайний срок для квалификации пилота – обычно 1-е число месяца, примерно за 3 месяца до.</w:t>
      </w:r>
    </w:p>
    <w:p w14:paraId="3F0A4C43"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Дата WPRS рейтинга для целей распределения – обычно такая же, как указано выше.</w:t>
      </w:r>
    </w:p>
    <w:p w14:paraId="091C7E02"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Дата открытия онлайн-регистрации</w:t>
      </w:r>
    </w:p>
    <w:p w14:paraId="251ADA23"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Крайний срок первоначальной заявки команды NAC (с указанием максимального количества пилотов/нации)</w:t>
      </w:r>
    </w:p>
    <w:p w14:paraId="122F282A"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Дата начала распределения – обычно на следующий день после крайнего срока подачи заявки на участие в команде.</w:t>
      </w:r>
    </w:p>
    <w:p w14:paraId="3624969F"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Крайний срок, после которого дополнительно выделенные места должны быть приняты NAC.</w:t>
      </w:r>
    </w:p>
    <w:p w14:paraId="34B3108D"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Дата закрытия регистрации (обычно за 1-2 месяца до начала)</w:t>
      </w:r>
    </w:p>
    <w:p w14:paraId="548ED34E"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Крайний срок оплаты – дайте достаточно времени для перераспределения и оплаты неоплаченных мест.</w:t>
      </w:r>
    </w:p>
    <w:p w14:paraId="064D2843" w14:textId="77777777" w:rsidR="00D065AB" w:rsidRPr="00500E4C" w:rsidRDefault="00D065AB" w:rsidP="00D065AB">
      <w:pPr>
        <w:numPr>
          <w:ilvl w:val="0"/>
          <w:numId w:val="1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Крайний срок просроченных выплат по распределению.</w:t>
      </w:r>
    </w:p>
    <w:p w14:paraId="590E4C6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49629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Проблемы могут возникнуть, если процесс регистрации не будет организован своевременно. NAC может потребоваться время, чтобы подтвердить дополнительных пилотов. Иногда вводят пилотов, не имеющих квалификации. Неоплачиваемые места могут стать доступными после закрытия регистрации. Вам понадобится заявленная политика возврата средств, даже если она: «на усмотрение организатора» после определенной даты.</w:t>
      </w:r>
    </w:p>
    <w:p w14:paraId="5FB8115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37E728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Тесная связь между Администратором и Финансовым директором будет необходима для проверки поступления платежей, особенно по мере приближения крайних сроков. PayPal может быть полезным платежным средством, которое в настоящее время широко используется на международном уровне.</w:t>
      </w:r>
    </w:p>
    <w:p w14:paraId="14FC6DC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30D134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Помните, что командные платежи из трех лучших стран должны быть отправлены непосредственно на счет FAI. Это может быть трудно администрировать, если платежи осуществляются отдельными пилотами, а не NAC от имени всех пилотов. Некоторые NAC не покрывают расходы своих пилотов на участие в соревнованиях.</w:t>
      </w:r>
    </w:p>
    <w:p w14:paraId="17A8B74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3E8AD7C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Будьте готовы отвечать на запросы по электронной почте от представителей NAC, пилотов и руководителей команд.</w:t>
      </w:r>
    </w:p>
    <w:p w14:paraId="6F85031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CD3CD90"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81" w:name="_Toc124542557"/>
      <w:r w:rsidRPr="00500E4C">
        <w:rPr>
          <w:rFonts w:ascii="Times New Roman" w:hAnsi="Times New Roman"/>
          <w:b/>
          <w:bCs/>
          <w:color w:val="000000"/>
          <w:sz w:val="28"/>
          <w:szCs w:val="28"/>
          <w:lang w:eastAsia="ru-RU"/>
        </w:rPr>
        <w:t>6.7 Документация</w:t>
      </w:r>
      <w:bookmarkEnd w:id="81"/>
    </w:p>
    <w:p w14:paraId="4481E940" w14:textId="77777777" w:rsidR="00D065AB" w:rsidRPr="00542062" w:rsidRDefault="00D065AB" w:rsidP="00D065AB">
      <w:pPr>
        <w:rPr>
          <w:lang w:eastAsia="ru-RU"/>
        </w:rPr>
      </w:pPr>
    </w:p>
    <w:p w14:paraId="46DE11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Хорошей практикой является перечисление на веб-сайте всей документации, которую пилоты должны будут предоставить либо в рамках онлайн-регистрации, либо в рамках физической регистрации. Пилоты должны иметь возможность загружать любые формы напрямую или ссылаться на то, где их можно найти. Требуемая документация зависит от дисциплины (см. соответствующий S7) и требований, установленных Организатором соревнований, но может включать:</w:t>
      </w:r>
    </w:p>
    <w:p w14:paraId="50476A6F"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Паспортные данные</w:t>
      </w:r>
    </w:p>
    <w:p w14:paraId="5ECAFD0A"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Спортивная лицензия FAI</w:t>
      </w:r>
    </w:p>
    <w:p w14:paraId="2C5A44DF"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Квалификационная лицензия пилота</w:t>
      </w:r>
    </w:p>
    <w:p w14:paraId="1E10E97E"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Форма для описания опыта пилота</w:t>
      </w:r>
    </w:p>
    <w:p w14:paraId="09DA4F62"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Регистрация летательного аппарата/оборудования, сертификаты или декларации</w:t>
      </w:r>
    </w:p>
    <w:p w14:paraId="17241674"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Форма освобождения от ответственности</w:t>
      </w:r>
    </w:p>
    <w:p w14:paraId="5E7E2E4A" w14:textId="77777777" w:rsidR="00D065AB" w:rsidRPr="00500E4C" w:rsidRDefault="00D065AB" w:rsidP="00D065AB">
      <w:pPr>
        <w:numPr>
          <w:ilvl w:val="0"/>
          <w:numId w:val="11"/>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Страховые документы: третье лицо, несчастный случай, репатриация</w:t>
      </w:r>
    </w:p>
    <w:p w14:paraId="29C2B80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1ADB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Чем больше документов можно подготовить и проверить заранее, тем проще будет физическая регистрация. Имейте в виду, что если правила изменятся на пленарном заседании перед чемпионатом, новые правила, скорее всего, будут применяться к вашему мероприятию. Будьте готовы отвечать на запросы по электронной почте от пилотов и руководителей команд.</w:t>
      </w:r>
    </w:p>
    <w:p w14:paraId="575095D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992640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82" w:name="_Toc124542558"/>
      <w:r w:rsidRPr="00500E4C">
        <w:rPr>
          <w:rFonts w:ascii="Times New Roman" w:hAnsi="Times New Roman"/>
          <w:b/>
          <w:bCs/>
          <w:color w:val="000000"/>
          <w:sz w:val="28"/>
          <w:szCs w:val="28"/>
          <w:lang w:eastAsia="ru-RU"/>
        </w:rPr>
        <w:t>6.8 Страхование</w:t>
      </w:r>
      <w:bookmarkEnd w:id="82"/>
    </w:p>
    <w:p w14:paraId="101530F9" w14:textId="77777777" w:rsidR="00D065AB" w:rsidRPr="00542062" w:rsidRDefault="00D065AB" w:rsidP="00D065AB">
      <w:pPr>
        <w:rPr>
          <w:lang w:eastAsia="ru-RU"/>
        </w:rPr>
      </w:pPr>
    </w:p>
    <w:p w14:paraId="180489A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Требования, которые Организатор соревнований хочет указать, должны быть рассмотрены на ранней стадии. В большинстве стран для пилотов обязательно наличие страхования </w:t>
      </w:r>
      <w:hyperlink r:id="rId18" w:history="1">
        <w:r w:rsidRPr="00500E4C">
          <w:rPr>
            <w:rFonts w:ascii="Times New Roman" w:eastAsia="Times New Roman" w:hAnsi="Times New Roman"/>
            <w:color w:val="000000"/>
            <w:sz w:val="28"/>
            <w:szCs w:val="28"/>
            <w:shd w:val="clear" w:color="auto" w:fill="FFFFFF"/>
            <w:lang w:eastAsia="ru-RU"/>
          </w:rPr>
          <w:t>ответственности перед третьими лицами</w:t>
        </w:r>
      </w:hyperlink>
      <w:r w:rsidRPr="00500E4C">
        <w:rPr>
          <w:rFonts w:ascii="Times New Roman" w:eastAsia="Times New Roman" w:hAnsi="Times New Roman"/>
          <w:color w:val="000000"/>
          <w:sz w:val="28"/>
          <w:szCs w:val="28"/>
          <w:lang w:eastAsia="ru-RU"/>
        </w:rPr>
        <w:t xml:space="preserve"> до установленного предела. Проконсультируйтесь с вашим NAC/Федерацией, если вы не знаете юридических требований. Это должно быть четко указано на сайте и в Местных правилах. Обычно настоятельно рекомендуется страхование от несчастных случаев и репатриации. Некоторые организаторы соревнований делают обязательным страхование как от несчастных случаев, так и от репатриации, особенно для чемпионатов мира (а не континентальных). Если у вас есть опыт работы с иностранными пилотами в вашем районе, которые попали в аварию, а затем пытались получить лечение или репатриацию, то вы, вероятно, склонны сделать это обязательным.</w:t>
      </w:r>
    </w:p>
    <w:p w14:paraId="012203F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FFFAD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Имейте в виду, что пилотам из некоторых стран трудно найти полис, который покрыл бы их участие в соревнованиях по авиаспорту на другом континенте. Уточните у своего NAC/Федерации, готова ли их страховая компания (или независимая компания в вашей стране) предложить специальные полисы для пилотов соревнований на время проведения мероприятия (третья сторона, личный несчастный случай и репатриация). Если вы можете предлагать полисы приезжающим пилотам, убедитесь, что они охватывают пилотов из всех посещающих стран. Проверьте, что именно покрывается и до каких значений, и соответствует ли это минимальным требованиям, которые вы указываете. Постарайтесь получить гарантию того, что стоимость не изменится до начала мероприятия. Запросите форму заявки и спросите о процедурах подачи претензий. Это может быть очень бюрократический процесс. Но, может быть, оно того стоит, ибо дает спокойствие организаторской команде, а также пилоту и его семье!</w:t>
      </w:r>
    </w:p>
    <w:p w14:paraId="4746121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630225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Какие бы правила вы ни установили в отношении страхования, крайне важно, чтобы вы проверили все страховые документы пилотов (см. Регистрация) и были готовы действовать, если они не соответствуют требованиям.</w:t>
      </w:r>
    </w:p>
    <w:p w14:paraId="5FA1D45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5E5B258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Будьте готовы отвечать на запросы по электронной почте от пилотов и руководителей команд.</w:t>
      </w:r>
    </w:p>
    <w:p w14:paraId="69BBA0C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E13F258"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83" w:name="_Toc124542559"/>
      <w:r w:rsidRPr="00500E4C">
        <w:rPr>
          <w:rFonts w:ascii="Times New Roman" w:hAnsi="Times New Roman"/>
          <w:b/>
          <w:bCs/>
          <w:color w:val="000000"/>
          <w:sz w:val="28"/>
          <w:szCs w:val="28"/>
          <w:lang w:eastAsia="ru-RU"/>
        </w:rPr>
        <w:t>6.9 Физическая регистрация</w:t>
      </w:r>
      <w:bookmarkEnd w:id="83"/>
    </w:p>
    <w:p w14:paraId="3E450411" w14:textId="77777777" w:rsidR="00D065AB" w:rsidRPr="00542062" w:rsidRDefault="00D065AB" w:rsidP="00D065AB">
      <w:pPr>
        <w:rPr>
          <w:lang w:eastAsia="ru-RU"/>
        </w:rPr>
      </w:pPr>
    </w:p>
    <w:p w14:paraId="78B9E1C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Сколько бы работы вы ни проделали, чтобы разъяснить и упростить онлайн-регистрацию на веб-сайте, сколько бы раз вы ни просили пилотов и руководителей команд подготовить документы заранее, сколько бы вы ни проводили предварительную проверку документов, физическая регистрация все равно, скорее всего, будет длительным, бюрократическим и часто тяжелым процессом. Для некоторых документов, таких как форма освобождения от ответственности, требуется физическая подпись. Некоторые документы потребуют обновления, распечатки и подписания при физической регистрации.</w:t>
      </w:r>
    </w:p>
    <w:p w14:paraId="0E188FA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F4CB2C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Четкая процедура, большое количество персонала (минимум от 6 до 8 человек), достаточно места, хорошая подготовка и доброжелательное отношение являются решающими факторами при организации физической регистрации.</w:t>
      </w:r>
    </w:p>
    <w:p w14:paraId="1C73F28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272B3A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Документ Приложения содержит пример типичной процедуры регистрации и контрольный список.</w:t>
      </w:r>
    </w:p>
    <w:p w14:paraId="4061896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8E0516F"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84" w:name="_Toc124542560"/>
      <w:r w:rsidRPr="00500E4C">
        <w:rPr>
          <w:rFonts w:ascii="Times New Roman" w:hAnsi="Times New Roman"/>
          <w:b/>
          <w:bCs/>
          <w:color w:val="000000"/>
          <w:sz w:val="28"/>
          <w:szCs w:val="28"/>
          <w:lang w:eastAsia="ru-RU"/>
        </w:rPr>
        <w:t>6.9.1 Подготовка</w:t>
      </w:r>
      <w:bookmarkEnd w:id="84"/>
    </w:p>
    <w:p w14:paraId="50A1118D" w14:textId="77777777" w:rsidR="00D065AB" w:rsidRPr="00542062" w:rsidRDefault="00D065AB" w:rsidP="00D065AB">
      <w:pPr>
        <w:rPr>
          <w:lang w:eastAsia="ru-RU"/>
        </w:rPr>
      </w:pPr>
    </w:p>
    <w:p w14:paraId="4E2B1C5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Некоторые или все из следующих пунктов нужно подготовить заранее:</w:t>
      </w:r>
    </w:p>
    <w:p w14:paraId="66EC53A8" w14:textId="77777777" w:rsidR="00D065AB" w:rsidRPr="00500E4C" w:rsidRDefault="00D065AB" w:rsidP="00D065AB">
      <w:pPr>
        <w:numPr>
          <w:ilvl w:val="0"/>
          <w:numId w:val="1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Удостоверения личности пилота с информацией о чрезвычайных ситуациях</w:t>
      </w:r>
    </w:p>
    <w:p w14:paraId="13524A7F" w14:textId="77777777" w:rsidR="00D065AB" w:rsidRPr="00500E4C" w:rsidRDefault="00D065AB" w:rsidP="00D065AB">
      <w:pPr>
        <w:numPr>
          <w:ilvl w:val="0"/>
          <w:numId w:val="1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Номера пилотов для летательных аппаратов</w:t>
      </w:r>
    </w:p>
    <w:p w14:paraId="5700A448" w14:textId="77777777" w:rsidR="00D065AB" w:rsidRPr="00500E4C" w:rsidRDefault="00D065AB" w:rsidP="00D065AB">
      <w:pPr>
        <w:numPr>
          <w:ilvl w:val="0"/>
          <w:numId w:val="1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Карты и список точек поворота</w:t>
      </w:r>
    </w:p>
    <w:p w14:paraId="4EAB3632" w14:textId="77777777" w:rsidR="00D065AB" w:rsidRPr="00500E4C" w:rsidRDefault="00D065AB" w:rsidP="00D065AB">
      <w:pPr>
        <w:numPr>
          <w:ilvl w:val="0"/>
          <w:numId w:val="1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Пакет информации о соревнованиях (расписание дня, расписание/программа церемоний и общественных мероприятий)</w:t>
      </w:r>
    </w:p>
    <w:p w14:paraId="194B066A" w14:textId="77777777" w:rsidR="00D065AB" w:rsidRPr="00500E4C" w:rsidRDefault="00D065AB" w:rsidP="00D065AB">
      <w:pPr>
        <w:numPr>
          <w:ilvl w:val="0"/>
          <w:numId w:val="1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Пакет общей информации (туристическая информация, направления/местная карта)</w:t>
      </w:r>
    </w:p>
    <w:p w14:paraId="6E41D9B6" w14:textId="77777777" w:rsidR="00D065AB" w:rsidRPr="00500E4C" w:rsidRDefault="00D065AB" w:rsidP="00D065AB">
      <w:pPr>
        <w:numPr>
          <w:ilvl w:val="0"/>
          <w:numId w:val="12"/>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Футболка и другие подарки</w:t>
      </w:r>
    </w:p>
    <w:p w14:paraId="6F4A06B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5F06E08"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85" w:name="_Toc124542561"/>
      <w:r w:rsidRPr="00500E4C">
        <w:rPr>
          <w:rFonts w:ascii="Times New Roman" w:hAnsi="Times New Roman"/>
          <w:b/>
          <w:bCs/>
          <w:color w:val="000000"/>
          <w:sz w:val="28"/>
          <w:szCs w:val="28"/>
          <w:lang w:eastAsia="ru-RU"/>
        </w:rPr>
        <w:t>6.9.2 Открытие</w:t>
      </w:r>
      <w:bookmarkEnd w:id="85"/>
    </w:p>
    <w:p w14:paraId="73B9CA65" w14:textId="77777777" w:rsidR="00D065AB" w:rsidRPr="00542062" w:rsidRDefault="00D065AB" w:rsidP="00D065AB">
      <w:pPr>
        <w:rPr>
          <w:lang w:eastAsia="ru-RU"/>
        </w:rPr>
      </w:pPr>
    </w:p>
    <w:p w14:paraId="39968C5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Хороший Wi-Fi или проводное соединение и (несколько) запасных компьютеров, а также легкий доступ к принтеру/копировальному аппарату значительно помогут. Постарайтесь установить логичный порядок действий, и составьте контрольный список, чтобы пилоты могли видеть, когда они завершили каждый этап. Обеспечьте раннюю проверку важной документации. Удостоверения личности и футболки следует раздавать в конце, когда все документы заполнены.</w:t>
      </w:r>
    </w:p>
    <w:p w14:paraId="5F91AA3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23BA89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сотрудникам назначена конкретная задача, и они ее понимают. Имейте списки пилотов на каждой станции для проверки пилотов по мере их прохождения.</w:t>
      </w:r>
    </w:p>
    <w:p w14:paraId="75BF93E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9ADAA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Четко объясните процедуры регистрации руководителям групп, водителю и помощнику: им могут понадобиться удостоверения личности, карты поворотных пунктов, информация о программе и футболка, а вам понадобятся номера их мобильных телефонов, данные транспортных средств и т.д.</w:t>
      </w:r>
    </w:p>
    <w:p w14:paraId="3CC3976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695317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Постарайтесь оставить достаточно места между каждым этапом. Даже такая простая работа, как раздача футболок, может быть хаотичной, если вы позволите всей команде рыться в грудах, чтобы найти нужный размер.</w:t>
      </w:r>
    </w:p>
    <w:p w14:paraId="1497D8F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06BEFD9"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86" w:name="_Toc124542562"/>
      <w:r w:rsidRPr="00500E4C">
        <w:rPr>
          <w:rFonts w:ascii="Times New Roman" w:hAnsi="Times New Roman"/>
          <w:b/>
          <w:bCs/>
          <w:color w:val="000000"/>
          <w:sz w:val="28"/>
          <w:szCs w:val="28"/>
          <w:lang w:eastAsia="ru-RU"/>
        </w:rPr>
        <w:t>6.9.3 Процесс регистрации</w:t>
      </w:r>
      <w:bookmarkEnd w:id="86"/>
    </w:p>
    <w:p w14:paraId="67DD296D" w14:textId="77777777" w:rsidR="00D065AB" w:rsidRPr="00542062" w:rsidRDefault="00D065AB" w:rsidP="00D065AB">
      <w:pPr>
        <w:rPr>
          <w:lang w:eastAsia="ru-RU"/>
        </w:rPr>
      </w:pPr>
    </w:p>
    <w:p w14:paraId="2A8B336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Возможно, вы выделили несколько временных интервалов в течение 2 дней для регистрации. Возможно, стоит попросить руководителей групп сначала проверить процесс, собрать формы, которые могут нуждаться в исправлении или подписании, а затем уйти и проработать это со своими командами, прежде чем все они выстроятся в очередь.</w:t>
      </w:r>
    </w:p>
    <w:p w14:paraId="393F08F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42471DA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Будьте готовы проверить, все ли платежи были произведены (некоторые могут быть произведены в последнюю минуту), и даже принять платежи.</w:t>
      </w:r>
    </w:p>
    <w:p w14:paraId="3D49858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894818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все заполненные/подписанные формы аккуратно подшиты, что пилоты не забрали их себе по неосторожности.</w:t>
      </w:r>
    </w:p>
    <w:p w14:paraId="043A110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42AD06F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Будьте готовы зарегистрировать опоздавших; обычно найдется кто-нибудь, у кого были задержки в пути или другие проблемы.</w:t>
      </w:r>
    </w:p>
    <w:p w14:paraId="02F163D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18FD95F"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87" w:name="_Toc124542563"/>
      <w:r w:rsidRPr="00500E4C">
        <w:rPr>
          <w:rFonts w:ascii="Times New Roman" w:hAnsi="Times New Roman"/>
          <w:b/>
          <w:bCs/>
          <w:color w:val="000000"/>
          <w:sz w:val="28"/>
          <w:szCs w:val="28"/>
          <w:lang w:eastAsia="ru-RU"/>
        </w:rPr>
        <w:t>6.9.4 Загрузка/выгрузка GPS данных</w:t>
      </w:r>
      <w:bookmarkEnd w:id="87"/>
    </w:p>
    <w:p w14:paraId="0692AFB7" w14:textId="77777777" w:rsidR="00D065AB" w:rsidRPr="00542062" w:rsidRDefault="00D065AB" w:rsidP="00D065AB">
      <w:pPr>
        <w:rPr>
          <w:lang w:eastAsia="ru-RU"/>
        </w:rPr>
      </w:pPr>
    </w:p>
    <w:p w14:paraId="446BAB4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Только соревнования по дисциплине Маршрутный полет. Обычно это происходит одновременно с физической регистрацией. Даже если файлы поворотных точек были доступны на веб-сайте для скачивания/выгрузки, обязательно, чтобы пилоты загружали официальные контрольные точки соревнований при регистрации. Пилотам, возможно, потребуется узнать свой соревновательный номер, прежде чем они смогут зарегистрировать свои GPS-устройства, так как он обычно сохраняется в их GPS-устройствах при загрузке точек поворота. Уточните у Скорера какие-либо конкретные процедуры или требования.</w:t>
      </w:r>
    </w:p>
    <w:p w14:paraId="7197C66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6A24AA2"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88" w:name="_Toc124542564"/>
      <w:r w:rsidRPr="00500E4C">
        <w:rPr>
          <w:rFonts w:ascii="Times New Roman" w:hAnsi="Times New Roman"/>
          <w:b/>
          <w:bCs/>
          <w:color w:val="000000"/>
          <w:sz w:val="28"/>
          <w:szCs w:val="28"/>
          <w:lang w:eastAsia="ru-RU"/>
        </w:rPr>
        <w:lastRenderedPageBreak/>
        <w:t>6.9.5 Проверка оборудования</w:t>
      </w:r>
      <w:bookmarkEnd w:id="88"/>
    </w:p>
    <w:p w14:paraId="7B160922" w14:textId="77777777" w:rsidR="00D065AB" w:rsidRPr="00542062" w:rsidRDefault="00D065AB" w:rsidP="00D065AB">
      <w:pPr>
        <w:rPr>
          <w:lang w:eastAsia="ru-RU"/>
        </w:rPr>
      </w:pPr>
    </w:p>
    <w:p w14:paraId="176946D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период регистрации может потребоваться некоторое время и пространство для проверки снаряжения пилота (летательный аппарат, подвеска, запасные парашютные системы, шлем и т. д.). Требования меняются и зависят от дисциплины. Подробности следует опубликовать в текущей версии S7 или обратиться за указаниями к председателю соответствующего комитета CIVL или к Стюарту.</w:t>
      </w:r>
    </w:p>
    <w:p w14:paraId="3CCFE97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F3B828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правила или рекомендации не требуют обязательной проверки всего оборудования, Организатор соревнований может использовать выборочную проверку во время регистрации. Если в Спортивном кодексе есть строгие правила, пилотам нравится, когда проводятся проверки. Дальнейшие проверки могут быть сделаны позже при старте или у финиша во время соревнований. Мит-директор и Директор по безопасности будут управлять этим процессом, но им может потребоваться некоторая поддержка. Если будут введены новые правила, CIVL может предложить некоторую техническую помощь и рекомендации по установлению процедур.</w:t>
      </w:r>
    </w:p>
    <w:p w14:paraId="790A11E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25EE8D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89" w:name="_Toc124542565"/>
      <w:r w:rsidRPr="00500E4C">
        <w:rPr>
          <w:rFonts w:ascii="Times New Roman" w:hAnsi="Times New Roman"/>
          <w:b/>
          <w:bCs/>
          <w:color w:val="000000"/>
          <w:sz w:val="28"/>
          <w:szCs w:val="28"/>
          <w:lang w:eastAsia="ru-RU"/>
        </w:rPr>
        <w:t>6.10 После регистрации</w:t>
      </w:r>
      <w:bookmarkEnd w:id="89"/>
    </w:p>
    <w:p w14:paraId="5E16A8D0" w14:textId="77777777" w:rsidR="00D065AB" w:rsidRPr="00542062" w:rsidRDefault="00D065AB" w:rsidP="00D065AB">
      <w:pPr>
        <w:rPr>
          <w:lang w:eastAsia="ru-RU"/>
        </w:rPr>
      </w:pPr>
    </w:p>
    <w:p w14:paraId="26571C5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Администратор/ИТ-специалисты должны будут убедиться, что вся необходимая информация собрана и проверена. Если будут некоторые пробелы, это следует отметить и передать руководителям групп. Особенно важны: информация о страховке, срок действия и номера экстренных требований; сведения о ближайшем родственнике пилота (NoK), номер мобильного телефона, номер мобильного телефона руководителя группы, номер мобильного телефона водителя, информация о летательном аппарате, состояние здоровья, частота радиосвязи команды.</w:t>
      </w:r>
    </w:p>
    <w:p w14:paraId="76E6005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0A86DF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Эта информация должна быть собрана в базу данных и распечатана для удобства использования Мит-директором, директором по безопасности, координатором по подбору, руководителями групп, а копия должна храниться в штаб-квартире для всех, кому она может понадобиться в случае инцидента.</w:t>
      </w:r>
    </w:p>
    <w:p w14:paraId="08904EF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3321B4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Секретарь должен работать с ИТ-специалистом, чтобы составить окончательный список участников. Может быть полезно подготовить печатные копии списков в различных форматах (в алфавитном порядке, по номеру пилота, по национальности) для удобства использования всеми сотрудниками во время соревнований.</w:t>
      </w:r>
    </w:p>
    <w:p w14:paraId="544DE39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B21CF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Председатель жюри сообщит вам, если кто-либо из пилотов не смог предъявить действующую лицензию FAI. Если пилот не может продемонстрировать, что его NAC выдал ему действующую лицензию, он не будет допущен к соревнованиям.</w:t>
      </w:r>
    </w:p>
    <w:p w14:paraId="6B32CBC1" w14:textId="77777777" w:rsidR="00D065AB" w:rsidRPr="00500E4C" w:rsidRDefault="00D065AB" w:rsidP="00D065AB">
      <w:pPr>
        <w:spacing w:after="240"/>
        <w:ind w:firstLine="709"/>
        <w:jc w:val="both"/>
        <w:rPr>
          <w:rFonts w:ascii="Times New Roman" w:eastAsia="Times New Roman" w:hAnsi="Times New Roman"/>
          <w:color w:val="000000"/>
          <w:sz w:val="28"/>
          <w:szCs w:val="28"/>
          <w:lang w:eastAsia="ru-RU"/>
        </w:rPr>
      </w:pPr>
    </w:p>
    <w:p w14:paraId="16BF9357" w14:textId="77777777" w:rsidR="00D065AB" w:rsidRPr="00500E4C" w:rsidRDefault="00D065AB" w:rsidP="00D065AB">
      <w:pPr>
        <w:pStyle w:val="1"/>
        <w:ind w:firstLine="709"/>
        <w:rPr>
          <w:color w:val="000000"/>
          <w:sz w:val="28"/>
          <w:szCs w:val="28"/>
        </w:rPr>
      </w:pPr>
      <w:bookmarkStart w:id="90" w:name="_Toc124542566"/>
      <w:r w:rsidRPr="00500E4C">
        <w:rPr>
          <w:color w:val="000000"/>
          <w:sz w:val="28"/>
          <w:szCs w:val="28"/>
        </w:rPr>
        <w:t>7. Операционные аспекты – объекты и логистика</w:t>
      </w:r>
      <w:bookmarkEnd w:id="90"/>
    </w:p>
    <w:p w14:paraId="4E843D8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1" w:name="_Toc124542567"/>
      <w:r w:rsidRPr="00500E4C">
        <w:rPr>
          <w:rFonts w:ascii="Times New Roman" w:hAnsi="Times New Roman"/>
          <w:b/>
          <w:bCs/>
          <w:color w:val="000000"/>
          <w:sz w:val="28"/>
          <w:szCs w:val="28"/>
          <w:lang w:eastAsia="ru-RU"/>
        </w:rPr>
        <w:t>7.1 Хедквотерс</w:t>
      </w:r>
      <w:bookmarkEnd w:id="91"/>
    </w:p>
    <w:p w14:paraId="423A5F55" w14:textId="77777777" w:rsidR="00D065AB" w:rsidRPr="00542062" w:rsidRDefault="00D065AB" w:rsidP="00D065AB">
      <w:pPr>
        <w:rPr>
          <w:lang w:eastAsia="ru-RU"/>
        </w:rPr>
      </w:pPr>
    </w:p>
    <w:p w14:paraId="5468053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Хорошо оборудованный и хорошо организованный хедквотерс может иметь огромное значение для бесперебойного проведения чемпионата и в значительной степени способствовать созданию дружеской атмосферы на протяжении всего мероприятия. Если ваш запланированный хедквотерс является общественным зданием, после того, как заявка будет принята, рекомендуется получить письменное согласие на то, что помещение будет доступно как минимум за один день до открытия регистрации и, по крайней мере, в течение одного дня после церемонии закрытия. Даже если нет официального договора аренды (предлагаемого, например, мэрией бесплатно), необходимо получить письменное разрешение с датами проведения обоих мероприятий.</w:t>
      </w:r>
    </w:p>
    <w:p w14:paraId="359BDCF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778404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Определите, доступны ли и включены ли основные услуги (электроэнергия, телефон, подключение к Wi-Fi, мебель, туалеты, услуги по уборке и т. д.). Следующие элементы должны быть предусмотрены если не в одном здании, то хотя бы в нескольких минутах ходьбы друг от друга:</w:t>
      </w:r>
    </w:p>
    <w:p w14:paraId="1B47A4A3"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Зона загрузки/выгрузки точек и треков и офис подсчета очков (желательно отделенная перегородкой или в соседней комнате)</w:t>
      </w:r>
    </w:p>
    <w:p w14:paraId="2683D2D0"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Координационный стол/зона связи/транспорта/поиска (желательно отделенная перегородкой или в соседнем помещении). NB Для отслеживания в реальном времени может потребоваться много места и питания/кабелей для зарядки до 200 устройств.</w:t>
      </w:r>
    </w:p>
    <w:p w14:paraId="2A3B47FC"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Офис организаторов/административный центр для работы нескольких сотрудников</w:t>
      </w:r>
    </w:p>
    <w:p w14:paraId="3F4560E5"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Офис официальных лиц FAI/конференц-зал и пресс-центр</w:t>
      </w:r>
    </w:p>
    <w:p w14:paraId="63A2FC91"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Общественная зона со стойкой приветствия, несколькими большими информационными щитами для плакатов, фотографий, вырезок из прессы, списками результатов по дню</w:t>
      </w:r>
    </w:p>
    <w:p w14:paraId="7EC03C89"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Комната для брифингов, достаточно большая, чтобы все сотрудники и руководители групп могли собраться одновременно, с сидячими местами и аудиовизуальным оборудованием.</w:t>
      </w:r>
    </w:p>
    <w:p w14:paraId="2FDF4942"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Запираемый офис или место для хранения ценного оборудования.</w:t>
      </w:r>
    </w:p>
    <w:p w14:paraId="240A3BA0"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Туалеты, мусорные баки и мусорные баки</w:t>
      </w:r>
    </w:p>
    <w:p w14:paraId="379E2A04" w14:textId="77777777" w:rsidR="00D065AB" w:rsidRPr="00500E4C" w:rsidRDefault="00D065AB" w:rsidP="00D065AB">
      <w:pPr>
        <w:numPr>
          <w:ilvl w:val="0"/>
          <w:numId w:val="13"/>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Парковка в нескольких минутах ходьбы</w:t>
      </w:r>
    </w:p>
    <w:p w14:paraId="49BE9A7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038BE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Начните планировать макет для регистрации, и последующий макет во время конкурса. Если одно и то же место будет использоваться для церемоний открытия/закрытия и/или приемов, продумайте логистику времени и изменение использования. Подумайте об украшении хедквотерс: плакаты, </w:t>
      </w:r>
      <w:r w:rsidRPr="00500E4C">
        <w:rPr>
          <w:rFonts w:ascii="Times New Roman" w:eastAsia="Times New Roman" w:hAnsi="Times New Roman"/>
          <w:color w:val="000000"/>
          <w:sz w:val="28"/>
          <w:szCs w:val="28"/>
          <w:lang w:eastAsia="ru-RU"/>
        </w:rPr>
        <w:lastRenderedPageBreak/>
        <w:t>флаги, модели, фотоборды и т. д., чтобы привлечь внимание публики/пилота/прессы и создать дружескую атмосферу.</w:t>
      </w:r>
    </w:p>
    <w:p w14:paraId="0BE62EE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8A2357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Комната для брифинга пилотов может располагаться отдельно от хедквотерс, но желательно, чтобы она находилась в паре минут ходьбы. Для обязательного инструктажа по технике безопасности вам понадобится достаточно большая комната, чтобы одновременно вместить всех пилотов и персонал. Она должна быть оборудована хорошей звуковой системой и, желательно, большим экраном и проекционным оборудованием для демонстрации карт, фотографий и т. д.</w:t>
      </w:r>
    </w:p>
    <w:p w14:paraId="21EA4FD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5054EE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 время остальной части мероприятия может хватить помещения меньшего размера, чтобы с комфортом разместить руководителей групп и персонал. Желательно наличие микрофона, в зависимости от размера комнаты и акустики.</w:t>
      </w:r>
    </w:p>
    <w:p w14:paraId="27B1F54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11B5F1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Точно так же полезны аудиовизуальные средства, например, для представления метеорологической информации. Если комната для брифингов постоянно доступна во время соревнований, это может быть хорошим местом для размещения информации для руководителей команд (файлы с этикетками, лотки для документов или «ячейки для хранения»).</w:t>
      </w:r>
    </w:p>
    <w:p w14:paraId="421BB4F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BFA702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Проводить важные брифинги на улице не рекомендуется, так как акустика может быть плохой, плохая погода может быть проблемой, а людей легче отвлечь. Это может также препятствовать вопросам. Очевидным исключением являются оперативные брифинги, проводимые на старте или на аэродроме непосредственно перед стартом.</w:t>
      </w:r>
    </w:p>
    <w:p w14:paraId="11AE3F4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4BE1A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Может показаться очевидным и удобным совместить локацию скоринга и с координацией подбора. Тем не менее, команда скоринга может быть крайне загружена в те периоды, когда пилоты стоят в очереди, чтобы загрузить свои треки, и эта зона может стать беспокойной и шумной. Координатору подбора может потребоваться тихое место, где он может отвечать на звонки или разговаривать по радио с пилотами, руководителями групп и водителями. Важно знать, что в случае инцидента координатор подбора может быть вовлечен в разговоры деликатного характера, особенно если используется отслеживание в реальном времени. Желательно, чтобы у него была возможность работать, не отвлекаясь на пилотов в такое время.</w:t>
      </w:r>
    </w:p>
    <w:p w14:paraId="6C0B719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E10DC6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Необходим организаторский офис, оборудованный компьютерами, принтером/сканером, ламинирующим станком, канцелярскими принадлежностями и т. д. Всегда есть новые документы, которые нужно напечатать, карточки пилотов для замены, ежедневные списки пилотов, квитанции и т. д. Полезно иметь кого-то поддерживающего работу офиса по утрам перед брифингом и снова днем / вечером, когда пилоты возвращаются. </w:t>
      </w:r>
      <w:r w:rsidRPr="00500E4C">
        <w:rPr>
          <w:rFonts w:ascii="Times New Roman" w:eastAsia="Times New Roman" w:hAnsi="Times New Roman"/>
          <w:color w:val="000000"/>
          <w:sz w:val="28"/>
          <w:szCs w:val="28"/>
          <w:lang w:eastAsia="ru-RU"/>
        </w:rPr>
        <w:lastRenderedPageBreak/>
        <w:t>Безопасное место для хранения стартового/целевого/финишного оборудования, досок задач и т. д. также полезно.</w:t>
      </w:r>
    </w:p>
    <w:p w14:paraId="37E4710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D1CF7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2" w:name="_Toc124542568"/>
      <w:r w:rsidRPr="00500E4C">
        <w:rPr>
          <w:rFonts w:ascii="Times New Roman" w:hAnsi="Times New Roman"/>
          <w:b/>
          <w:bCs/>
          <w:color w:val="000000"/>
          <w:sz w:val="28"/>
          <w:szCs w:val="28"/>
          <w:lang w:eastAsia="ru-RU"/>
        </w:rPr>
        <w:t>7.2 Старты</w:t>
      </w:r>
      <w:bookmarkEnd w:id="92"/>
    </w:p>
    <w:p w14:paraId="79102C71" w14:textId="77777777" w:rsidR="00D065AB" w:rsidRPr="00542062" w:rsidRDefault="00D065AB" w:rsidP="00D065AB">
      <w:pPr>
        <w:rPr>
          <w:lang w:eastAsia="ru-RU"/>
        </w:rPr>
      </w:pPr>
    </w:p>
    <w:p w14:paraId="7C85D7B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для стартов запланированы работы по усовершенствованию или техническому обслуживанию, они должны быть начаты как можно скорее после принятия заявки. Держите Стюарда в курсе прогресса, если какая-либо из этих работ является условием заявки или требованием после Тестового соревнования.</w:t>
      </w:r>
    </w:p>
    <w:p w14:paraId="35B0B03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56640A4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Учитывать график регламентных работ на путях подъезда, стоянках и самих стартах (стрижка травы, ремонт дорог, расчистка кустов). Перед началом соревнования убедитесь, что ветроуказатели, вымпелы и другие средства запуска установлены или обновлены.</w:t>
      </w:r>
    </w:p>
    <w:p w14:paraId="56EA8A9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ED3FC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требуются переносные туалеты, закажите их заранее и запросите подтверждение стоимости, включая доставку и регулярную уборку и управление водоснабжением. Если будут использоваться существующие объекты, такие как здания аэродрома, кафе/ресторан или другие общественные/муниципальные объекты, убедитесь, что соответствующий персонал знает даты проведения мероприятий и ожидаемое количество людей.</w:t>
      </w:r>
    </w:p>
    <w:p w14:paraId="2594448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416467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При использовании буксировщика/лебедки убедитесь, что у вас есть письменное согласие на использование аэродрома за несколько дней до регистрации (для тренировочных полетов) до даты последнего соревнования. Точно так же, если вы арендуете лебедки или буксиры и их соответствующих операторов, даты и стоимость подтверждаются заранее.</w:t>
      </w:r>
    </w:p>
    <w:p w14:paraId="2599FF0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FD9611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3" w:name="_Toc124542569"/>
      <w:r w:rsidRPr="00500E4C">
        <w:rPr>
          <w:rFonts w:ascii="Times New Roman" w:hAnsi="Times New Roman"/>
          <w:b/>
          <w:bCs/>
          <w:color w:val="000000"/>
          <w:sz w:val="28"/>
          <w:szCs w:val="28"/>
          <w:lang w:eastAsia="ru-RU"/>
        </w:rPr>
        <w:t>7.3 Зона финиша и целевая зона</w:t>
      </w:r>
      <w:bookmarkEnd w:id="93"/>
    </w:p>
    <w:p w14:paraId="716DCBD9" w14:textId="77777777" w:rsidR="00D065AB" w:rsidRPr="00542062" w:rsidRDefault="00D065AB" w:rsidP="00D065AB">
      <w:pPr>
        <w:rPr>
          <w:lang w:eastAsia="ru-RU"/>
        </w:rPr>
      </w:pPr>
    </w:p>
    <w:p w14:paraId="1C323BA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все запланированные финишные поля (и целевое поле) имеют необходимые письменные разрешения для использования. Проверьте или подтвердите, что трава будет скошена или урожай будет собран к дате начала соревнований. Убедитесь, что имеется достаточное количество ветроуказателей и вымпелов с высокой видимостью. Для менее используемых финишных полей дважды проверьте соответствие GPS-координат спискам поворотных точек. Рассмотрите возможность доступа для транспортных средств.</w:t>
      </w:r>
    </w:p>
    <w:p w14:paraId="4E26ED8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4672290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предполагается, что широкая публика, зрители или пресса будут присутствовать, подумайте о доступе, парковке, барьерах и средствах, таких как туалеты или прохладительные напитки.</w:t>
      </w:r>
    </w:p>
    <w:p w14:paraId="249DEAF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94B8FE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Точность: даже если поле регулярно используется для посадки в цель, дважды проверьте наличие препятствий и плоскость измеряемой области цели. Мат для мишеней (диаметром 10 или 20 м), предварительно отмеченный необходимыми измерительными кругами, может быть полезен, особенно если его нужно будет перемещать во время соревнований в соответствии с различными погодными условиями. Это также может быть полезным рекламным инструментом для печати логотипов спонсоров. Если круги должны быть отмечены непосредственно на земле, убедитесь, что центральная точка четко обозначена, что расстояния до кругов могут быть точно измерены и могут быть четко обозначены, чтобы их можно было легко идентифицировать с воздуха. Проверьте в Разделе 7C средства, которые должны быть предоставлены (навес, туалеты, прохладительные напитки, другое оборудование).</w:t>
      </w:r>
    </w:p>
    <w:p w14:paraId="42DD1F2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022EBC"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4" w:name="_Toc124542570"/>
      <w:r w:rsidRPr="00500E4C">
        <w:rPr>
          <w:rFonts w:ascii="Times New Roman" w:hAnsi="Times New Roman"/>
          <w:b/>
          <w:bCs/>
          <w:color w:val="000000"/>
          <w:sz w:val="28"/>
          <w:szCs w:val="28"/>
          <w:lang w:eastAsia="ru-RU"/>
        </w:rPr>
        <w:t>7.4 Размещение</w:t>
      </w:r>
      <w:bookmarkEnd w:id="94"/>
    </w:p>
    <w:p w14:paraId="46C7A1E9" w14:textId="77777777" w:rsidR="00D065AB" w:rsidRPr="00542062" w:rsidRDefault="00D065AB" w:rsidP="00D065AB">
      <w:pPr>
        <w:rPr>
          <w:lang w:eastAsia="ru-RU"/>
        </w:rPr>
      </w:pPr>
    </w:p>
    <w:p w14:paraId="739B49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Документация по заявке, вероятно, включала некоторую информацию о местных вариантах размещения и стоимости. Убедитесь, что эта информация легкодоступна на веб-сайте. Многие пилоты будут искать самые дешевые варианты, как правило, кемпинги. Если можно договориться о льготных ставках, тем лучше. Команды иногда предпочитают искать групповое размещение.</w:t>
      </w:r>
    </w:p>
    <w:p w14:paraId="276555A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592996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Туристический офис может быть полезным в этом отношении и может даже взять на себя обработку запросов. Если поблизости нет или мало доступного жилья, подумайте о том, чтобы попытаться найти дома или квартиры, которые можно арендовать.</w:t>
      </w:r>
    </w:p>
    <w:p w14:paraId="141368F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7AFC63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Заранее продумайте варианты для официальных лиц FAI, основных сотрудников, которые не являются местными, VIP-персон и прессы. Некоторым посетителям может потребоваться жилье более высокого класса (эквивалентное, например, 3-звездочному отелю).</w:t>
      </w:r>
    </w:p>
    <w:p w14:paraId="3D53318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BA0A957"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5" w:name="_Toc124542571"/>
      <w:r w:rsidRPr="00500E4C">
        <w:rPr>
          <w:rFonts w:ascii="Times New Roman" w:hAnsi="Times New Roman"/>
          <w:b/>
          <w:bCs/>
          <w:color w:val="000000"/>
          <w:sz w:val="28"/>
          <w:szCs w:val="28"/>
          <w:lang w:eastAsia="ru-RU"/>
        </w:rPr>
        <w:t>7.5 Транспортировка и подбор</w:t>
      </w:r>
      <w:bookmarkEnd w:id="95"/>
    </w:p>
    <w:p w14:paraId="1D8D5483" w14:textId="77777777" w:rsidR="00D065AB" w:rsidRPr="00542062" w:rsidRDefault="00D065AB" w:rsidP="00D065AB">
      <w:pPr>
        <w:rPr>
          <w:lang w:eastAsia="ru-RU"/>
        </w:rPr>
      </w:pPr>
    </w:p>
    <w:p w14:paraId="51EFDA4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зависимости от вашей заявки, вы можете предоставить транспорт для завоза пилотов и персонала, а также услуги по подбору пилотов. Это требует тщательного планирования и координации. Если у вас есть местные волонтеры со своими микроавтобусами, убедитесь, что они доступны на время мероприятия, что их транспортные средства исправны, безопасны и надлежащим образом застрахованы, а также какую компенсацию они требуют (топливо, компенсация износа, плата водителю и т. д.) . Если вы арендуете автобусы, сделайте предварительные заказы и получите подтверждение цен. Проверьте наличие каких-либо страховых ограничений (имена водителей и т. д.). Начните составлять список водителей, готовых работать все мероприятие.</w:t>
      </w:r>
    </w:p>
    <w:p w14:paraId="799530C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B7D267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При подсчете численности учитывайте также транспорт для стартового персонала. Как правило, официальные лица FAI должны быть обеспечены собственными транспортными средствами, чтобы они могли более гибко выбирать время и место, куда они отправляются.</w:t>
      </w:r>
    </w:p>
    <w:p w14:paraId="3B39C44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22AB26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Даже если вы не предоставляете транспорт для пилотов, вам могут понадобиться дополнительные транспортные средства для перевозки персонала.</w:t>
      </w:r>
    </w:p>
    <w:p w14:paraId="2B0BDE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150C77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вы оказываете услуги по подбору для соревнований по маршрутным полетам, вам понадобится опытный координатор по поиску, свободно владеющий местным языком и английским языком. Лучше обсудить заранее, как это будет сделано и какое оборудование или помещения потребуются.</w:t>
      </w:r>
    </w:p>
    <w:p w14:paraId="1301312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FC7172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Водители должны знать местность и знать, как использовать GPS для определения местонахождения пилотов по координатам, если это необходимо, или иметь помощника с GPS, навыками радиосвязи и соответствующими языковыми навыками для общения с водителем и пилотами. У них должны быть рации с антеннами-бустерами на крыше, мобильный телефон (с достаточным количеством средств на балансе), аптечка на борту и свежий, чистый список пилотов каждое утро.</w:t>
      </w:r>
    </w:p>
    <w:p w14:paraId="03D0402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739AF22"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96" w:name="_Toc124542572"/>
      <w:r w:rsidRPr="00500E4C">
        <w:rPr>
          <w:rFonts w:ascii="Times New Roman" w:hAnsi="Times New Roman"/>
          <w:b/>
          <w:bCs/>
          <w:color w:val="000000"/>
          <w:sz w:val="28"/>
          <w:szCs w:val="28"/>
          <w:lang w:eastAsia="ru-RU"/>
        </w:rPr>
        <w:t>7.5.1 Процедуры регистрации</w:t>
      </w:r>
      <w:bookmarkEnd w:id="96"/>
    </w:p>
    <w:p w14:paraId="2B008BD3" w14:textId="77777777" w:rsidR="00D065AB" w:rsidRPr="00542062" w:rsidRDefault="00D065AB" w:rsidP="00D065AB">
      <w:pPr>
        <w:rPr>
          <w:lang w:eastAsia="ru-RU"/>
        </w:rPr>
      </w:pPr>
    </w:p>
    <w:p w14:paraId="4F00DEF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Важно четко изложить для пилотов, руководителей групп и персонала процедуры регистрации пилотов. Настоятельно рекомендуется сделать обязательной личную регистрацию каждого пилота в соответствии с этими процедурами. Это может быть SMS на определенный номер регистрации или, например, регистрация в хедквотерс. Даже если служба подбора или маршал цели записывают номера пилотов и/или пилоты вызываются по радио, пилоты должны быть четко проинформированы о том, что они также должны пройти регистрацию лично, поскольку могут возникнуть ошибки при передаче номеров или переводе имен пилотов.</w:t>
      </w:r>
    </w:p>
    <w:p w14:paraId="6F7778B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55FA28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Вам понадобится координатор регистрации, даже если вы не предоставляете услугу подбора, чтобы убедиться, что все пилоты отметились после каждой задачи. Перекрёстная ссылка на пилотов, загрузивших свои треки, обеспечивает дополнительную проверку безопасности. Крайне важно собрать контактные данные всех руководителей команд, водителей и данные их транспортных средств (при регистрации).</w:t>
      </w:r>
    </w:p>
    <w:p w14:paraId="50EC0EE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B04B4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Если вы не оказываете услуги по подбору, может быть полезно разместить на веб-сайте соревнований информацию об аренде транспортных </w:t>
      </w:r>
      <w:r w:rsidRPr="00500E4C">
        <w:rPr>
          <w:rFonts w:ascii="Times New Roman" w:eastAsia="Times New Roman" w:hAnsi="Times New Roman"/>
          <w:color w:val="000000"/>
          <w:sz w:val="28"/>
          <w:szCs w:val="28"/>
          <w:lang w:eastAsia="ru-RU"/>
        </w:rPr>
        <w:lastRenderedPageBreak/>
        <w:t>средств и/или водителях, доступных для команд, прибывающих издалека, особенно с других континентов.</w:t>
      </w:r>
    </w:p>
    <w:p w14:paraId="4E92FA0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78EC17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7" w:name="_Toc124542573"/>
      <w:r w:rsidRPr="00500E4C">
        <w:rPr>
          <w:rFonts w:ascii="Times New Roman" w:hAnsi="Times New Roman"/>
          <w:b/>
          <w:bCs/>
          <w:color w:val="000000"/>
          <w:sz w:val="28"/>
          <w:szCs w:val="28"/>
          <w:lang w:eastAsia="ru-RU"/>
        </w:rPr>
        <w:t>7.6 Парковка</w:t>
      </w:r>
      <w:bookmarkEnd w:id="97"/>
    </w:p>
    <w:p w14:paraId="3AA029A0" w14:textId="77777777" w:rsidR="00D065AB" w:rsidRPr="00542062" w:rsidRDefault="00D065AB" w:rsidP="00D065AB">
      <w:pPr>
        <w:rPr>
          <w:lang w:eastAsia="ru-RU"/>
        </w:rPr>
      </w:pPr>
    </w:p>
    <w:p w14:paraId="2D69B8A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доступ к взлетной полосе или парковочным местам рядом со стартом ограничен, подумайте, как свести к минимуму заторы и облегчить парковку. Ничто так не расстраивает пилотов, как задержки со стартом. Однако важно следить за тем, чтобы дороги и парковочные места не были заблокированы, поскольку доступ может потребоваться машинам экстренных служб. Если вы устанавливаете правила или ограничения, убедитесь, что они хорошо задокументированы и заранее четко объяснены руководителям групп. Учитывайте также требования к парковке (от 20 до 30 микроавтобусов/автомобилей) в городе и недалеко от хедквотерс.</w:t>
      </w:r>
    </w:p>
    <w:p w14:paraId="4BDE2DE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5947A3F"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8" w:name="_Toc124542574"/>
      <w:r w:rsidRPr="00500E4C">
        <w:rPr>
          <w:rFonts w:ascii="Times New Roman" w:hAnsi="Times New Roman"/>
          <w:b/>
          <w:bCs/>
          <w:color w:val="000000"/>
          <w:sz w:val="28"/>
          <w:szCs w:val="28"/>
          <w:lang w:eastAsia="ru-RU"/>
        </w:rPr>
        <w:t>7.7 Оборудование</w:t>
      </w:r>
      <w:bookmarkEnd w:id="98"/>
    </w:p>
    <w:p w14:paraId="4C228F9D" w14:textId="77777777" w:rsidR="00D065AB" w:rsidRPr="00542062" w:rsidRDefault="00D065AB" w:rsidP="00D065AB">
      <w:pPr>
        <w:rPr>
          <w:lang w:eastAsia="ru-RU"/>
        </w:rPr>
      </w:pPr>
    </w:p>
    <w:p w14:paraId="64EC53D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Может быть полезно, чтобы кто-то отвечал за закупку и техническое обслуживание всего необходимого оборудования. Уточните у ключевых сотрудников (Мит-директор, директор по безопасности, стартовые и целевые маршалы, главный судья/судья соревнований) какое оборудование они ожидают что организация им предоставит. В обязанности менеджера по оборудованию может входить: ежедневное распределение, сбор и зарядка радиостанций для персонала; обеспечение того, что все необходимое и запасное оборудование и материалы всегда доступны на стартовых и целевых площадках (см. далее); водители обеспечены картами и бустерными антеннами, аптечками, (Для точности) установлено и обслуживается целевое оборудование по мере необходимости; и т.д.</w:t>
      </w:r>
    </w:p>
    <w:p w14:paraId="595A8A0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16EC7C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вы предоставляете услугу Live Tracking и/или Fast Retrieve, у вас должны быть люди, предназначенные для выполнения этих функций, включая мониторинг того, у кого что есть, и ежедневную зарядку электрооборудования, если это необходимо. Однако они могут оценить некоторую помощь!</w:t>
      </w:r>
    </w:p>
    <w:p w14:paraId="11F1DEF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703E89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Коммуникационное оборудование может быть важным аспектом безопасности, включая портативные и базовые радиостанции, мобильные и стационарные антенны и сотовые телефоны. Источник недорогих SIM-карт, работающих в сети с лучшим покрытием, полезен как для пилотов, так и для персонала.</w:t>
      </w:r>
    </w:p>
    <w:p w14:paraId="3BFE26E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026754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Оборудование для хедковтерс может потребоваться закупить заранее, установить и проверить: телефон/Wi-Fi/маршрутизаторы; аудиовизуальное оборудование (микрофон и динамик как минимум), экран и т. д. для брифингов; ИТ-системы и канцелярские товары для офиса и регистрации. </w:t>
      </w:r>
      <w:r w:rsidRPr="00500E4C">
        <w:rPr>
          <w:rFonts w:ascii="Times New Roman" w:eastAsia="Times New Roman" w:hAnsi="Times New Roman"/>
          <w:color w:val="000000"/>
          <w:sz w:val="28"/>
          <w:szCs w:val="28"/>
          <w:lang w:eastAsia="ru-RU"/>
        </w:rPr>
        <w:lastRenderedPageBreak/>
        <w:t>Уточните у Скорера, что он готов предоставить, и что ему может понадобиться. Обеспечьте достаточное количество розеток, удлинителей, многоштекерных розеток, устройств защиты от перенапряжения/систем ИБП.</w:t>
      </w:r>
    </w:p>
    <w:p w14:paraId="7E6DAD0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0940B5C"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99" w:name="_Toc124542575"/>
      <w:r w:rsidRPr="00500E4C">
        <w:rPr>
          <w:rFonts w:ascii="Times New Roman" w:hAnsi="Times New Roman"/>
          <w:b/>
          <w:bCs/>
          <w:color w:val="000000"/>
          <w:sz w:val="28"/>
          <w:szCs w:val="28"/>
          <w:lang w:eastAsia="ru-RU"/>
        </w:rPr>
        <w:t>7.8 Продукты питания, напитки и ланч-пакеты</w:t>
      </w:r>
      <w:bookmarkEnd w:id="99"/>
    </w:p>
    <w:p w14:paraId="5A84A136" w14:textId="77777777" w:rsidR="00D065AB" w:rsidRPr="00542062" w:rsidRDefault="00D065AB" w:rsidP="00D065AB">
      <w:pPr>
        <w:rPr>
          <w:lang w:eastAsia="ru-RU"/>
        </w:rPr>
      </w:pPr>
    </w:p>
    <w:p w14:paraId="2D2977D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 вашего основного персонала обычно достаточно дел каждое утро, и ему не нужно думать о том, чтобы добывать себе еду. Если организатор соревнований предоставляет ланч-пакеты для пилотов и руководителей команд, предоставление их персоналу не требует дополнительных затрат и усилий. В хедквотерс легко иметь запас бутилированной воды, и штатным водителям лучше убедиться, что у них есть запас воды в автомобилях. Персонал, работающий до позднего вечера (Скореры, координаторы по подбору, сотрудники хедквотерс и т. д.), должны учитываться. Либо у них должен быть небольшой бюджет на покупку собственных напитков, либо что-то должно быть доступно для них, либо кто-то должен принести им еду на вынос, если они слишком заняты, чтобы выйти куда-нибудь, или находятся слишком далеко от местных источников.</w:t>
      </w:r>
    </w:p>
    <w:p w14:paraId="2AE6A00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C955C1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Хотя пилоты и руководители групп обычно ценят это, предоставление ланч-пакетов может стать логистическим кошмаром. Вопросы для рассмотрения: включены ли они в гонорары, выплачиваемые руководителям групп, водителям и помощникам? Не забывайте о персонале и чиновниках. Также стоит подумать о прессе и VIP-персонах. Варианты: вегетарианство, специальная диета/аллергия и культурные ограничения. Раздача: в хедквотерс перед отправкой транспорта на старт? Или организовывать раздачу уже на старте? Сделать или купить? = Стоимость против удобства. А дни отдыха? Что делать, если день отменяется рано утром?</w:t>
      </w:r>
    </w:p>
    <w:p w14:paraId="38F9F53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841B86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Будьте осторожны: числа никогда не совпадают. Всегда будут жалобы. Каждый день. Убедитесь, что тот, кто несет эту ответственность, хорошо организован, эффективен, спокоен и, что важно, толстокожий!</w:t>
      </w:r>
    </w:p>
    <w:p w14:paraId="3C4CAE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4CF1ED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00" w:name="_Toc124542576"/>
      <w:r w:rsidRPr="00500E4C">
        <w:rPr>
          <w:rFonts w:ascii="Times New Roman" w:hAnsi="Times New Roman"/>
          <w:b/>
          <w:bCs/>
          <w:color w:val="000000"/>
          <w:sz w:val="28"/>
          <w:szCs w:val="28"/>
          <w:lang w:eastAsia="ru-RU"/>
        </w:rPr>
        <w:t>7.9 Программа событий</w:t>
      </w:r>
      <w:bookmarkEnd w:id="100"/>
    </w:p>
    <w:p w14:paraId="78E01797" w14:textId="77777777" w:rsidR="00D065AB" w:rsidRPr="00542062" w:rsidRDefault="00D065AB" w:rsidP="00D065AB">
      <w:pPr>
        <w:rPr>
          <w:lang w:eastAsia="ru-RU"/>
        </w:rPr>
      </w:pPr>
    </w:p>
    <w:p w14:paraId="47F6001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Полезно предоставить пилотам и руководителям команд распечатанную программу мероприятия с пакетом пилотов при регистрации. Детали должны включать:</w:t>
      </w:r>
    </w:p>
    <w:p w14:paraId="436ED636" w14:textId="77777777" w:rsidR="00D065AB" w:rsidRPr="00500E4C" w:rsidRDefault="00D065AB" w:rsidP="00D065AB">
      <w:pPr>
        <w:numPr>
          <w:ilvl w:val="0"/>
          <w:numId w:val="1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Общая программа (практика, церемонии, лётные дни, светские мероприятия)</w:t>
      </w:r>
    </w:p>
    <w:p w14:paraId="0E1CBD9F" w14:textId="77777777" w:rsidR="00D065AB" w:rsidRPr="00500E4C" w:rsidRDefault="00D065AB" w:rsidP="00D065AB">
      <w:pPr>
        <w:numPr>
          <w:ilvl w:val="0"/>
          <w:numId w:val="1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Время и место проведения брифингов</w:t>
      </w:r>
    </w:p>
    <w:p w14:paraId="7FA334BB" w14:textId="77777777" w:rsidR="00D065AB" w:rsidRPr="00500E4C" w:rsidRDefault="00D065AB" w:rsidP="00D065AB">
      <w:pPr>
        <w:numPr>
          <w:ilvl w:val="0"/>
          <w:numId w:val="1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Подробные сроки и логистика для церемонии открытия, а затем и для церемонии закрытия.</w:t>
      </w:r>
    </w:p>
    <w:p w14:paraId="332ADE13" w14:textId="77777777" w:rsidR="00D065AB" w:rsidRPr="00500E4C" w:rsidRDefault="00D065AB" w:rsidP="00D065AB">
      <w:pPr>
        <w:numPr>
          <w:ilvl w:val="0"/>
          <w:numId w:val="1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Время и место проведения общественных мероприятий с указанием того, включено ли питание или какие-либо дополнительные расходы.</w:t>
      </w:r>
    </w:p>
    <w:p w14:paraId="0E96475D" w14:textId="77777777" w:rsidR="00D065AB" w:rsidRPr="00500E4C" w:rsidRDefault="00D065AB" w:rsidP="00D065AB">
      <w:pPr>
        <w:numPr>
          <w:ilvl w:val="0"/>
          <w:numId w:val="14"/>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Типовой ежедневный график с указанием времени транспортировки, брифингов, посадки и времени отчета.</w:t>
      </w:r>
    </w:p>
    <w:p w14:paraId="363C60B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556896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Программа и изменения в программе или ежедневном расписании должны быть размещены на досках объявлений в хедквотерс, на веб-сайте / в блоге и доведены до руководителей групп либо в их «ящиках», либо с помощью текстовых сообщений.</w:t>
      </w:r>
    </w:p>
    <w:p w14:paraId="23E2B84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BC4063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Составление расписания на дни, предшествующие первому соревновательному дню, может быть сложным.</w:t>
      </w:r>
    </w:p>
    <w:p w14:paraId="3A2F029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83EEF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Обычно необходимо планировать следующие элементы:</w:t>
      </w:r>
    </w:p>
    <w:p w14:paraId="387360D5"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Регистрация: могут быть временные интервалы более 1 или 2 дней.</w:t>
      </w:r>
    </w:p>
    <w:p w14:paraId="3D56A2D2"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Проверки снаряжения: возможно, будет проще/уместнее сделать некоторые из них на старте или на посадке в тренировочный день.</w:t>
      </w:r>
    </w:p>
    <w:p w14:paraId="3FB12B28"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Обязательный инструктаж по технике безопасности: он должен быть до официального тренировочного задания.</w:t>
      </w:r>
    </w:p>
    <w:p w14:paraId="0AD16158"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Брифинг руководителей первой группы: согласование номинальных параметров оценки и комитетов по задачам/безопасности.</w:t>
      </w:r>
    </w:p>
    <w:p w14:paraId="1D902F35"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Официальное задание: Для зарегистрированных пилотов. Все организационные аспекты должны быть на месте (логистика, старт, финиш, подсчет очков)</w:t>
      </w:r>
    </w:p>
    <w:p w14:paraId="3F6FCD9C"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Церемония открытия: сроки не гибкие, так как приглашены VIP-персоны и пресса.</w:t>
      </w:r>
    </w:p>
    <w:p w14:paraId="3F2FACD8" w14:textId="77777777" w:rsidR="00D065AB" w:rsidRPr="00500E4C" w:rsidRDefault="00D065AB" w:rsidP="00D065AB">
      <w:pPr>
        <w:numPr>
          <w:ilvl w:val="0"/>
          <w:numId w:val="15"/>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Первый соревновательный день/задача:</w:t>
      </w:r>
    </w:p>
    <w:p w14:paraId="2306A5C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12657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Все пилоты, участвующие в официальном тренировочном задании, должны быть зарегистрированы и присутствовать на MSB. Некоторые пилоты могут опоздать. Планирование Церемонии открытия в тот же день, что и Практическое задание, может быть неосуществимым, если только это не короткое задание и Церемония открытия начинается поздно.</w:t>
      </w:r>
    </w:p>
    <w:p w14:paraId="49CB33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374B1CF"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01" w:name="_Toc124542577"/>
      <w:r w:rsidRPr="00500E4C">
        <w:rPr>
          <w:rFonts w:ascii="Times New Roman" w:hAnsi="Times New Roman"/>
          <w:b/>
          <w:bCs/>
          <w:color w:val="000000"/>
          <w:sz w:val="28"/>
          <w:szCs w:val="28"/>
          <w:lang w:eastAsia="ru-RU"/>
        </w:rPr>
        <w:t>7.10 Проверка полета и скоринг</w:t>
      </w:r>
      <w:bookmarkEnd w:id="101"/>
    </w:p>
    <w:p w14:paraId="7ED6169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62E324A"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02" w:name="_Toc124542578"/>
      <w:r w:rsidRPr="00500E4C">
        <w:rPr>
          <w:rFonts w:ascii="Times New Roman" w:hAnsi="Times New Roman"/>
          <w:b/>
          <w:bCs/>
          <w:color w:val="000000"/>
          <w:sz w:val="28"/>
          <w:szCs w:val="28"/>
          <w:lang w:eastAsia="ru-RU"/>
        </w:rPr>
        <w:t>7.10.1 Маршрутные полеты</w:t>
      </w:r>
      <w:bookmarkEnd w:id="102"/>
    </w:p>
    <w:p w14:paraId="654C35FE" w14:textId="77777777" w:rsidR="00D065AB" w:rsidRPr="00542062" w:rsidRDefault="00D065AB" w:rsidP="00D065AB">
      <w:pPr>
        <w:rPr>
          <w:lang w:eastAsia="ru-RU"/>
        </w:rPr>
      </w:pPr>
    </w:p>
    <w:p w14:paraId="37C04DE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Раздел 7a и Раздел 7b подробно рассказывают об этом. См. также пункт 7.1 выше относительно необходимых помещений и оборудования.</w:t>
      </w:r>
    </w:p>
    <w:p w14:paraId="67788D3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16CDBCE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Технологии быстро меняются. На момент написания, технология Live Trackers не была достаточно надежной, чтобы использовать ее для подсчета очков. Но это может измениться. С некоторым оборудованием пилот может </w:t>
      </w:r>
      <w:r w:rsidRPr="00500E4C">
        <w:rPr>
          <w:rFonts w:ascii="Times New Roman" w:eastAsia="Times New Roman" w:hAnsi="Times New Roman"/>
          <w:color w:val="000000"/>
          <w:sz w:val="28"/>
          <w:szCs w:val="28"/>
          <w:lang w:eastAsia="ru-RU"/>
        </w:rPr>
        <w:lastRenderedPageBreak/>
        <w:t>отправить свой треклог по электронной почте через мобильный телефон. Однако, чтобы он мог быть проверен Скорером, треклог также должен включать g-запись. Такие процедуры должны быть опробованы на соревнованиях категории 2, прежде чем они могут быть рассмотрены Пленумом для включения в правила Раздела 7 для соревнований категории 1.</w:t>
      </w:r>
    </w:p>
    <w:p w14:paraId="6DD5193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336879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Для удаленных целей некоторые организаторы мероприятий экспериментировали со Скорером, путешествующим к полю ворот, чтобы пилоты могли загружать свои треки на ноутбук Скорера на месте. Это может сэкономить время команде подсчета очков и уменьшить количество хлопот для пилотов.</w:t>
      </w:r>
    </w:p>
    <w:p w14:paraId="7DFC6F8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84EF59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Несмотря на то, что всегда есть несколько пилотов, которые жалуются на очереди на загрузку треклога в хедквотерс, большинство пилотов наслаждаются дружелюбием хедквотерс и зоны подсчета очков. Важно обеспечить хорошую атмосферу, пространство для общения, логичную систему очередей и то, что скореры не перегружены слишком большим количеством пилотов одновременно.</w:t>
      </w:r>
    </w:p>
    <w:p w14:paraId="6831802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E0DEBC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Подумайте о том, чтобы поставить рядом с зоной подсчета очков стол с бланками «отчет о прибытии», которые пилоты должны заполнить перед загрузкой своих треков. Отчеты являются важным средством выяснения мнений пилотов о безопасности задачи.</w:t>
      </w:r>
    </w:p>
    <w:p w14:paraId="071BE19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3A9B6E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Организаторы должны заранее связаться со Скорером по вопросам, касающимся нарушения воздушного пространства, зон ограниченного доступа и ограничений соревнований. Правила и санкции за нарушение воздушного пространства четко изложены в Разделе 7 и должны быть указаны также в Местных правилах. Если воздушное пространство является проблемой, может быть целесообразно установить предел соревнования ниже, чем воздушное пространство. Таким образом, к пилотам может применяться скользящая шкала штрафов в зависимости от уровня нарушения. Важно убедиться, что правила, установленные для соревнований, будут учтены в системе подсчета очков.</w:t>
      </w:r>
    </w:p>
    <w:p w14:paraId="30DA37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E95A79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Разница между GPS или барометрическими показаниями высоты может вызвать разногласия. Скорер может дать совет по этому поводу, и должно быть представлено четкое объяснение процедур. Выбранная модель земли является еще одним аспектом, который может быть изменен. FAI использовала сферу FAI, но были некоторые попытки изменить ее на эллипсоид WGS84. FS необходимо обновить, чтобы она соответствовала действующим правилам. Скорер должен связаться с рабочей группой по программному обеспечению CIVL и загрузить копию последней версии «Системы подсчета очков CIVL» по адресу: </w:t>
      </w:r>
      <w:hyperlink r:id="rId19" w:history="1">
        <w:r w:rsidRPr="00500E4C">
          <w:rPr>
            <w:rFonts w:ascii="Times New Roman" w:eastAsia="Times New Roman" w:hAnsi="Times New Roman"/>
            <w:color w:val="000000"/>
            <w:sz w:val="28"/>
            <w:szCs w:val="28"/>
            <w:u w:val="single"/>
            <w:lang w:eastAsia="ru-RU"/>
          </w:rPr>
          <w:t>http://www.fai.org/civl-documents</w:t>
        </w:r>
      </w:hyperlink>
      <w:r w:rsidRPr="00500E4C">
        <w:rPr>
          <w:rFonts w:ascii="Times New Roman" w:eastAsia="Times New Roman" w:hAnsi="Times New Roman"/>
          <w:color w:val="000000"/>
          <w:sz w:val="28"/>
          <w:szCs w:val="28"/>
          <w:lang w:eastAsia="ru-RU"/>
        </w:rPr>
        <w:t xml:space="preserve"> в разделе «Подготовка к соревнованиям».</w:t>
      </w:r>
    </w:p>
    <w:p w14:paraId="0E4AD58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7EE39B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Постановщики задач также должны поддерживать связь со Скорером при рассмотрении таких особенностей, как большие цилиндры точки поворота, финишные цилиндры, окончание скоростного участка, время начала и т. д., чтобы гарантировать отсутствие проблем, связанных с подсчетом очков. Параметры подсчета очков уже будут согласованы на первом брифинге руководителей команд и будут опубликованы на доске объявлений и на сайте.</w:t>
      </w:r>
    </w:p>
    <w:p w14:paraId="3928F89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3D6CF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Мит-директору полезно поддерживать связь с командой по подсчету очков, чтобы обсуждать или решать любые возникающие вопросы, а также рассматривать любые жалобы.</w:t>
      </w:r>
    </w:p>
    <w:p w14:paraId="12D4863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E2CECF9"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03" w:name="_Toc124542579"/>
      <w:r w:rsidRPr="00500E4C">
        <w:rPr>
          <w:rFonts w:ascii="Times New Roman" w:hAnsi="Times New Roman"/>
          <w:b/>
          <w:bCs/>
          <w:color w:val="000000"/>
          <w:sz w:val="28"/>
          <w:szCs w:val="28"/>
          <w:lang w:eastAsia="ru-RU"/>
        </w:rPr>
        <w:t>7.10.2 Точность</w:t>
      </w:r>
      <w:bookmarkEnd w:id="103"/>
    </w:p>
    <w:p w14:paraId="1C8C113C" w14:textId="77777777" w:rsidR="00D065AB" w:rsidRPr="00542062" w:rsidRDefault="00D065AB" w:rsidP="00D065AB">
      <w:pPr>
        <w:rPr>
          <w:lang w:eastAsia="ru-RU"/>
        </w:rPr>
      </w:pPr>
    </w:p>
    <w:p w14:paraId="447DD92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Можно использовать простую электронную таблицу Excel для записи результатов каждого пилота в каждом раунде. Худший результат отбрасывается по мере подсчета очков в 5-м раунде. Можно вносить баллы непосредственно в электронную таблицу, однако оценки также должны быть записаны вручную, чтобы пилот мог физически видеть свою оценку в оценочном листе и расписываться рядом с ней. Это делается в пределах нескольких метров от цели. Это является бесспорным свидетельством того, что пилот согласился с присужденной ему оценкой. В конце каждого раунда Скорер должен сверить бумажные результаты с электронными. Если пилот получает право на повторный полет, это отмечается в протоколе. Если оценка была записана до присуждения повторного полета, она удаляется. Пилоты, которые были на старте, но не летали, записываются DNF. Пилоты, которые не присутствовали на старте регистрируются как ABS.</w:t>
      </w:r>
    </w:p>
    <w:p w14:paraId="2B017DE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3479F4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конце соревнований полезно убедиться, что окончательный протокол, который будет подписан главным судьей и председателем жюри, включает в себя баллы за отдельные раунды, так как его копия может быть использована в качестве доказательства при разборе последующих претензий в отношении Записей и Значков.</w:t>
      </w:r>
    </w:p>
    <w:p w14:paraId="1DB5F52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88BBAC1"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04" w:name="_Toc124542580"/>
      <w:r w:rsidRPr="00500E4C">
        <w:rPr>
          <w:rFonts w:ascii="Times New Roman" w:hAnsi="Times New Roman"/>
          <w:b/>
          <w:bCs/>
          <w:color w:val="000000"/>
          <w:sz w:val="28"/>
          <w:szCs w:val="28"/>
          <w:lang w:eastAsia="ru-RU"/>
        </w:rPr>
        <w:t>7.11 Производство и публикация результатов</w:t>
      </w:r>
      <w:bookmarkEnd w:id="104"/>
    </w:p>
    <w:p w14:paraId="53885E2C" w14:textId="77777777" w:rsidR="00D065AB" w:rsidRPr="00542062" w:rsidRDefault="00D065AB" w:rsidP="00D065AB">
      <w:pPr>
        <w:rPr>
          <w:lang w:eastAsia="ru-RU"/>
        </w:rPr>
      </w:pPr>
    </w:p>
    <w:p w14:paraId="3191929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С точки зрения логистики, чем раньше все пилоты будут возвращены в хедквотерс, тем быстрее будут загружены все треки и выставлены предварительные оценки за задание. Если один или два треклога отсутствуют, есть возможность произвести предварительные оценки с этими пилотами, помеченными как NYP (еще не обработанные). Это, по крайней мере, позволяет пилотам и руководителям команд проверять большинство результатов, а также решать любые проблемы, ожидая треклоги последних пилотов. Пилоты, которые были на старте, но не летали, записываются DNF. </w:t>
      </w:r>
      <w:r w:rsidRPr="00500E4C">
        <w:rPr>
          <w:rFonts w:ascii="Times New Roman" w:eastAsia="Times New Roman" w:hAnsi="Times New Roman"/>
          <w:color w:val="000000"/>
          <w:sz w:val="28"/>
          <w:szCs w:val="28"/>
          <w:lang w:eastAsia="ru-RU"/>
        </w:rPr>
        <w:lastRenderedPageBreak/>
        <w:t>Пилоты, которые не присутствовали на старте отмечаются как ABS. Это может быть важным отличием в программе подсчета очков.</w:t>
      </w:r>
    </w:p>
    <w:p w14:paraId="38B1146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C67943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Общепринятой практикой является размещение оценок задач и общих оценок на сегодняшний день непосредственно на веб-сайте. Важно четко указать, какие оценки являются предварительными, а какие окончательными. Время подсчета очков обычно указывается в протоколе. Рекомендуется, и это может способствовать созданию дружеской атмосферы в хедквотерс, размещать распечатанные ведомости оценок на доске(-ях) объявлений. Это полезно для тех, у кого нет средств (или желания) подключаться к Интернету, и для всеобщего обозрения.</w:t>
      </w:r>
    </w:p>
    <w:p w14:paraId="2CAD1C8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82C4349"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05" w:name="_Toc124542581"/>
      <w:r w:rsidRPr="00500E4C">
        <w:rPr>
          <w:rFonts w:ascii="Times New Roman" w:hAnsi="Times New Roman"/>
          <w:b/>
          <w:bCs/>
          <w:color w:val="000000"/>
          <w:sz w:val="28"/>
          <w:szCs w:val="28"/>
          <w:lang w:eastAsia="ru-RU"/>
        </w:rPr>
        <w:t>7.12 Работа с жалобами и протестами</w:t>
      </w:r>
      <w:bookmarkEnd w:id="105"/>
    </w:p>
    <w:p w14:paraId="251DEBA3" w14:textId="77777777" w:rsidR="00D065AB" w:rsidRPr="00542062" w:rsidRDefault="00D065AB" w:rsidP="00D065AB">
      <w:pPr>
        <w:rPr>
          <w:lang w:eastAsia="ru-RU"/>
        </w:rPr>
      </w:pPr>
    </w:p>
    <w:p w14:paraId="07E594D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Это подробно описано в Разделе 7 и в Справочнике стюарда и жюри. Процедуры и сроки, как правило, также включены в Местные правила. Официальные жалобы в письменной форме на английском языке следует направлять Мит-директору. Мит-директор должен убедиться, что ему ясно, подает ли пилот официальную или неофициальную жалобу. Он также должен отметить жалобу, если она не представлена в письменном виде, время ее подачи, а также время и способ ответа на нее. Мит-директору может потребоваться связаться с Скорером, Директором по безопасности или другими официальными лицами, прежде чем отвечать на жалобу. Если пилот не удовлетворен ответом, он должен подать формальный протест, предпочтительно через своего руководителя команды, в письменной форме на английском языке в установленные сроки и должен быть доставлен Мит-директору. Мит-директор передает это Жюри для обсуждения.</w:t>
      </w:r>
    </w:p>
    <w:p w14:paraId="0D8B168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BEB210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Все сотрудники соревнований должны внимательно относиться к своим реакциям на общие жалобы пилотов или руководителей команд, так как неосторожные, спекулятивные или самоуверенные комментарии могут вызвать затруднения у Мит-директора, если официальная жалоба будет подана позже, а комментарии персонала будут процитированы в поддержку жалобы. Персонал должен быть проинструктирован о том, чтобы он был осторожен и не высказывал свое мнение по вопросам, связанным с безопасностью, например, не повторял слухи, не спекулировал на каком-либо предмете или происшествии, по которым у него нет фактов.</w:t>
      </w:r>
    </w:p>
    <w:p w14:paraId="765E5B3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CDF034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Жалобы могут быть поданы по любому аспекту соревнований (справедливость, безопасность, постановка задач, штрафы, даже логистика), хотя чаще всего это проблемы, связанные с подсчетом очков. Иногда поступают жалобы на поведение или оценку другого пилота или группы пилотов. Иногда по одному и тому же происшествию подается несколько жалоб или совместных жалоб. Это может привести к негативным эмоциям и недружественной атмосфере. Такие ситуации лучше всего решать быстро и, </w:t>
      </w:r>
      <w:r w:rsidRPr="00500E4C">
        <w:rPr>
          <w:rFonts w:ascii="Times New Roman" w:eastAsia="Times New Roman" w:hAnsi="Times New Roman"/>
          <w:color w:val="000000"/>
          <w:sz w:val="28"/>
          <w:szCs w:val="28"/>
          <w:lang w:eastAsia="ru-RU"/>
        </w:rPr>
        <w:lastRenderedPageBreak/>
        <w:t>как только решения и результаты протестов станут известны, их следует опубликовать. На следующем брифинге может быть уместно обсудить инцидент или прояснить факторы, связанные с инцидентом.</w:t>
      </w:r>
    </w:p>
    <w:p w14:paraId="328CDB8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0CFDBF5"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06" w:name="_Toc124542582"/>
      <w:r w:rsidRPr="00500E4C">
        <w:rPr>
          <w:rFonts w:ascii="Times New Roman" w:hAnsi="Times New Roman"/>
          <w:b/>
          <w:bCs/>
          <w:color w:val="000000"/>
          <w:sz w:val="28"/>
          <w:szCs w:val="28"/>
          <w:lang w:eastAsia="ru-RU"/>
        </w:rPr>
        <w:t>7.12.1 Точность</w:t>
      </w:r>
      <w:bookmarkEnd w:id="106"/>
    </w:p>
    <w:p w14:paraId="21362C22" w14:textId="77777777" w:rsidR="00D065AB" w:rsidRPr="00542062" w:rsidRDefault="00D065AB" w:rsidP="00D065AB">
      <w:pPr>
        <w:rPr>
          <w:lang w:eastAsia="ru-RU"/>
        </w:rPr>
      </w:pPr>
    </w:p>
    <w:p w14:paraId="3647DDE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пилот отказывается подписать свою оценку, это считается жалобой, и он должен обсудить это с судьей соревнований, прежде чем говорить с любым другим лицом. Если пилот по-прежнему не принимает свою оценку, он должен повторить свою жалобу Мит-директору. Если пилот по-прежнему не удовлетворен, он может подать формальный протест, предпочтительно через своего руководителя группы, в письменной форме на английском языке в установленные сроки, который должен быть доставлен Мит-директору. Мит-директор передает это Жюри для обсуждения. Шаблон протеста включен в S7C. Полезно распечатать пустые копии и предоставить руководителям групп по мере необходимости.</w:t>
      </w:r>
    </w:p>
    <w:p w14:paraId="7E19DB8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107FC1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07" w:name="_Toc124542583"/>
      <w:r w:rsidRPr="00500E4C">
        <w:rPr>
          <w:rFonts w:ascii="Times New Roman" w:hAnsi="Times New Roman"/>
          <w:b/>
          <w:bCs/>
          <w:color w:val="000000"/>
          <w:sz w:val="28"/>
          <w:szCs w:val="28"/>
          <w:lang w:eastAsia="ru-RU"/>
        </w:rPr>
        <w:t>7.13 Обязанности после мероприятия</w:t>
      </w:r>
      <w:bookmarkEnd w:id="107"/>
    </w:p>
    <w:p w14:paraId="6A5E2E8E" w14:textId="77777777" w:rsidR="00D065AB" w:rsidRPr="00542062" w:rsidRDefault="00D065AB" w:rsidP="00D065AB">
      <w:pPr>
        <w:rPr>
          <w:lang w:eastAsia="ru-RU"/>
        </w:rPr>
      </w:pPr>
    </w:p>
    <w:p w14:paraId="3A2CECA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 сожалению, на церемонии закрытия обязанности Организатора соревнований не заканчиваются! Предстоит многое собрать и убрать, выехать из здания (зданий) хедквотерс, демонтировать временные постройки, вернуть арендованное оборудование, оплатить счета, завершить расчеты и поблагодарить всех волонтеров, местных помощников, спонсоров и сторонников события. Есть ряд официальных задач и с точки зрения FAI.</w:t>
      </w:r>
    </w:p>
    <w:p w14:paraId="687EBDA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13F3983"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08" w:name="_Toc124542584"/>
      <w:r w:rsidRPr="00500E4C">
        <w:rPr>
          <w:rFonts w:ascii="Times New Roman" w:hAnsi="Times New Roman"/>
          <w:b/>
          <w:bCs/>
          <w:color w:val="000000"/>
          <w:sz w:val="28"/>
          <w:szCs w:val="28"/>
          <w:lang w:eastAsia="ru-RU"/>
        </w:rPr>
        <w:t>7.13.1 Передача подписанных официальных результатов в FAI</w:t>
      </w:r>
      <w:bookmarkEnd w:id="108"/>
    </w:p>
    <w:p w14:paraId="518E421C" w14:textId="77777777" w:rsidR="00D065AB" w:rsidRPr="00542062" w:rsidRDefault="00D065AB" w:rsidP="00D065AB">
      <w:pPr>
        <w:rPr>
          <w:lang w:eastAsia="ru-RU"/>
        </w:rPr>
      </w:pPr>
    </w:p>
    <w:p w14:paraId="598B1F1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Окончательные результаты должны быть распечатаны и подписаны председателем Жюри. Если Жюри не обязуется отправить этот документ в FAI сразу после мероприятия, это должен сделать Организатор соревнований. Скорер должен отправить полные результаты в правильном формате координатору соревнований как можно скорее и в течение 7 дней после церемонии закрытия.</w:t>
      </w:r>
    </w:p>
    <w:p w14:paraId="493567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0CE0D9B"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09" w:name="_Toc124542585"/>
      <w:r w:rsidRPr="00500E4C">
        <w:rPr>
          <w:rFonts w:ascii="Times New Roman" w:hAnsi="Times New Roman"/>
          <w:b/>
          <w:bCs/>
          <w:color w:val="000000"/>
          <w:sz w:val="28"/>
          <w:szCs w:val="28"/>
          <w:lang w:eastAsia="ru-RU"/>
        </w:rPr>
        <w:t>7.13.2 Возврат флага FAI, неиспользованных медалей и т. д.</w:t>
      </w:r>
      <w:bookmarkEnd w:id="109"/>
    </w:p>
    <w:p w14:paraId="1BECA597" w14:textId="77777777" w:rsidR="00D065AB" w:rsidRPr="00542062" w:rsidRDefault="00D065AB" w:rsidP="00D065AB">
      <w:pPr>
        <w:rPr>
          <w:lang w:eastAsia="ru-RU"/>
        </w:rPr>
      </w:pPr>
    </w:p>
    <w:p w14:paraId="609940C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Президент Жюри или Стюард не забирает флаг FAI и любые неиспользованные медали, они должны быть возвращены в офис FAI.</w:t>
      </w:r>
    </w:p>
    <w:p w14:paraId="725647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2FF8247"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10" w:name="_Toc124542586"/>
      <w:r w:rsidRPr="00500E4C">
        <w:rPr>
          <w:rFonts w:ascii="Times New Roman" w:hAnsi="Times New Roman"/>
          <w:b/>
          <w:bCs/>
          <w:color w:val="000000"/>
          <w:sz w:val="28"/>
          <w:szCs w:val="28"/>
          <w:lang w:eastAsia="ru-RU"/>
        </w:rPr>
        <w:t>7.13.3 Передача медиаархива и рекламных материалов в FAI</w:t>
      </w:r>
      <w:bookmarkEnd w:id="110"/>
    </w:p>
    <w:p w14:paraId="4F35E1E4" w14:textId="77777777" w:rsidR="00D065AB" w:rsidRPr="00542062" w:rsidRDefault="00D065AB" w:rsidP="00D065AB">
      <w:pPr>
        <w:rPr>
          <w:lang w:eastAsia="ru-RU"/>
        </w:rPr>
      </w:pPr>
    </w:p>
    <w:p w14:paraId="6127CAA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Вам может потребоваться месяц или больше, чтобы заполнить медиа-архив мероприятия с копиями вырезок из газет и статей, списками ссылок на статьи веб-сайтов, фотоархивами, блогами, телевизионными репортажами и т. </w:t>
      </w:r>
      <w:r w:rsidRPr="00500E4C">
        <w:rPr>
          <w:rFonts w:ascii="Times New Roman" w:eastAsia="Times New Roman" w:hAnsi="Times New Roman"/>
          <w:color w:val="000000"/>
          <w:sz w:val="28"/>
          <w:szCs w:val="28"/>
          <w:lang w:eastAsia="ru-RU"/>
        </w:rPr>
        <w:lastRenderedPageBreak/>
        <w:t>д. Копия этого архива, а также примеры рекламных материалы (плакаты, наклейки, пресс-релизы и т. д.) должны быть отправлены в офис FAI для их архива.</w:t>
      </w:r>
    </w:p>
    <w:p w14:paraId="4E967F4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E9D7E03"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11" w:name="_Toc124542587"/>
      <w:r w:rsidRPr="00500E4C">
        <w:rPr>
          <w:rFonts w:ascii="Times New Roman" w:hAnsi="Times New Roman"/>
          <w:b/>
          <w:bCs/>
          <w:color w:val="000000"/>
          <w:sz w:val="28"/>
          <w:szCs w:val="28"/>
          <w:lang w:eastAsia="ru-RU"/>
        </w:rPr>
        <w:t>7.13.4 Подтверждение и возврат остатка Санкционного сбора</w:t>
      </w:r>
      <w:bookmarkEnd w:id="111"/>
    </w:p>
    <w:p w14:paraId="7AF83445" w14:textId="77777777" w:rsidR="00D065AB" w:rsidRPr="00542062" w:rsidRDefault="00D065AB" w:rsidP="00D065AB">
      <w:pPr>
        <w:rPr>
          <w:lang w:eastAsia="ru-RU"/>
        </w:rPr>
      </w:pPr>
    </w:p>
    <w:p w14:paraId="1EFA2C9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После того, как председатель жюри завершит свой отчет и проверит наличие непогашенных денежных средств, причитающихся официальным лицам FAI, офис FAI рассчитает санкционный взнос и вычтет его из суммы, полученной из вступительных взносов трех лучших команд. Расчет будет проверен с Организатором соревнований и после согласования будет возвращен.</w:t>
      </w:r>
    </w:p>
    <w:p w14:paraId="7E8D312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9A3D45B" w14:textId="77777777" w:rsidR="00D065AB" w:rsidRPr="00500E4C" w:rsidRDefault="00D065AB" w:rsidP="00D065AB">
      <w:pPr>
        <w:pStyle w:val="1"/>
        <w:ind w:firstLine="709"/>
        <w:jc w:val="both"/>
        <w:rPr>
          <w:color w:val="000000"/>
          <w:sz w:val="28"/>
          <w:szCs w:val="28"/>
        </w:rPr>
      </w:pPr>
      <w:bookmarkStart w:id="112" w:name="_Toc124542588"/>
      <w:r w:rsidRPr="00500E4C">
        <w:rPr>
          <w:color w:val="000000"/>
          <w:sz w:val="28"/>
          <w:szCs w:val="28"/>
        </w:rPr>
        <w:t>8. Действия при возникновении несчастного случая или чрезвычайной ситуации</w:t>
      </w:r>
      <w:bookmarkEnd w:id="112"/>
    </w:p>
    <w:p w14:paraId="6D164E3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13" w:name="_Toc124542589"/>
      <w:r w:rsidRPr="00500E4C">
        <w:rPr>
          <w:rFonts w:ascii="Times New Roman" w:hAnsi="Times New Roman"/>
          <w:b/>
          <w:bCs/>
          <w:color w:val="000000"/>
          <w:sz w:val="28"/>
          <w:szCs w:val="28"/>
          <w:lang w:eastAsia="ru-RU"/>
        </w:rPr>
        <w:t>8.1 Введение</w:t>
      </w:r>
      <w:bookmarkEnd w:id="113"/>
    </w:p>
    <w:p w14:paraId="0BC4A0A8" w14:textId="77777777" w:rsidR="00D065AB" w:rsidRPr="00542062" w:rsidRDefault="00D065AB" w:rsidP="00D065AB">
      <w:pPr>
        <w:rPr>
          <w:lang w:eastAsia="ru-RU"/>
        </w:rPr>
      </w:pPr>
    </w:p>
    <w:p w14:paraId="1153F18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 сожалению, как бы мы ни старались сделать наши мероприятия безопасными, дельтапланеризм и парапланеризм — это виды спорта, сопряженные с риском. Эти примечания предназначены в качестве общего руководства для организаторов соревнований, которым, возможно, придется столкнуться с серьезной аварией. Организаторам соревнований FAI категории 1 будет отправлена копия последнего издания документа FAI «Руководство на случай несчастного случая или серьезного происшествия на авиаспортивных мероприятиях FAI». Хотя этот документ в основном посвящен самолетам, работающим с аэродрома, он в значительной степени относится и к полетам на параплане и дельтаплане.</w:t>
      </w:r>
    </w:p>
    <w:p w14:paraId="5C6566C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92432D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Помните, что, соглашаясь на организацию мероприятия от имени FAI, организаторы несут как ответственность, так и потенциальные обязательства.</w:t>
      </w:r>
    </w:p>
    <w:p w14:paraId="3CBE259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5B4C508"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14" w:name="_Toc124542590"/>
      <w:r w:rsidRPr="00500E4C">
        <w:rPr>
          <w:rFonts w:ascii="Times New Roman" w:hAnsi="Times New Roman"/>
          <w:b/>
          <w:bCs/>
          <w:color w:val="000000"/>
          <w:sz w:val="28"/>
          <w:szCs w:val="28"/>
          <w:lang w:eastAsia="ru-RU"/>
        </w:rPr>
        <w:t>8.2 Планирование и подготовка</w:t>
      </w:r>
      <w:bookmarkEnd w:id="114"/>
    </w:p>
    <w:p w14:paraId="62F7A011" w14:textId="77777777" w:rsidR="00D065AB" w:rsidRPr="00542062" w:rsidRDefault="00D065AB" w:rsidP="00D065AB">
      <w:pPr>
        <w:rPr>
          <w:lang w:eastAsia="ru-RU"/>
        </w:rPr>
      </w:pPr>
    </w:p>
    <w:p w14:paraId="50C4960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Многое уже было рассмотрено в предыдущих главах, но вот контрольный список действий, выполнение которых организатор соревнования должен обеспечить до начала мероприятия:</w:t>
      </w:r>
    </w:p>
    <w:p w14:paraId="20BD3D74" w14:textId="77777777" w:rsidR="00D065AB" w:rsidRPr="00500E4C" w:rsidRDefault="00D065AB" w:rsidP="00D065AB">
      <w:pPr>
        <w:numPr>
          <w:ilvl w:val="0"/>
          <w:numId w:val="1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При необходимости создайте НОТАМ о мероприятии.</w:t>
      </w:r>
    </w:p>
    <w:p w14:paraId="16EB3E9F" w14:textId="77777777" w:rsidR="00D065AB" w:rsidRPr="00500E4C" w:rsidRDefault="00D065AB" w:rsidP="00D065AB">
      <w:pPr>
        <w:numPr>
          <w:ilvl w:val="0"/>
          <w:numId w:val="1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Проверьте страховку мероприятия, чтобы покрыть ответственность, расходы на спасение и другие расходы. Помните, что вы также можете нести ответственность за несчастный случай или травмы персонала, официальных лиц или зрителей.</w:t>
      </w:r>
    </w:p>
    <w:p w14:paraId="59CE0512" w14:textId="77777777" w:rsidR="00D065AB" w:rsidRPr="00500E4C" w:rsidRDefault="00D065AB" w:rsidP="00D065AB">
      <w:pPr>
        <w:numPr>
          <w:ilvl w:val="0"/>
          <w:numId w:val="1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Сообщите местной полиции, спасателям и другим службам неотложной медицинской помощи о датах соревнований.</w:t>
      </w:r>
    </w:p>
    <w:p w14:paraId="4FA55CEE" w14:textId="77777777" w:rsidR="00D065AB" w:rsidRPr="00500E4C" w:rsidRDefault="00D065AB" w:rsidP="00D065AB">
      <w:pPr>
        <w:numPr>
          <w:ilvl w:val="0"/>
          <w:numId w:val="16"/>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Изучите местные законы, правила и процедуры в случае авиакатастрофы или гибели людей.</w:t>
      </w:r>
    </w:p>
    <w:p w14:paraId="15EAE4B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Всегда действуйте в соответствии с ними</w:t>
      </w:r>
    </w:p>
    <w:p w14:paraId="6F53FFB0" w14:textId="77777777" w:rsidR="00D065AB" w:rsidRPr="00500E4C" w:rsidRDefault="00D065AB" w:rsidP="00D065AB">
      <w:pPr>
        <w:numPr>
          <w:ilvl w:val="0"/>
          <w:numId w:val="1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вы собрали при регистрации полные контактные данные всех пилотов (и руководителей групп), страховку и информацию о ближайших родственниках (NOK), особых медицинских условиях или потребностях.</w:t>
      </w:r>
    </w:p>
    <w:p w14:paraId="0484F548" w14:textId="77777777" w:rsidR="00D065AB" w:rsidRPr="00500E4C" w:rsidRDefault="00D065AB" w:rsidP="00D065AB">
      <w:pPr>
        <w:numPr>
          <w:ilvl w:val="0"/>
          <w:numId w:val="1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эта информация легко (централизованно) доступна во время соревнований.</w:t>
      </w:r>
    </w:p>
    <w:p w14:paraId="7BC285D2" w14:textId="77777777" w:rsidR="00D065AB" w:rsidRPr="00500E4C" w:rsidRDefault="00D065AB" w:rsidP="00D065AB">
      <w:pPr>
        <w:numPr>
          <w:ilvl w:val="0"/>
          <w:numId w:val="17"/>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Составьте план действий в случае инцидентов или несчастных случаев.</w:t>
      </w:r>
    </w:p>
    <w:p w14:paraId="7094D21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84D49B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в составлении плана участвуют ключевые сотрудники: Организатор соревнований, Мит-директор, Директор по безопасности и Сотрудник по связям с общественностью. Другие ключевые участники, которые должны быть полностью осведомлены о плане, включают: Стартового маршала, Маршала финиша / Главного судью, Менеджера хедквотерс, Координатора подбора.</w:t>
      </w:r>
    </w:p>
    <w:p w14:paraId="6812180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931560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План должен включать следующие элементы:</w:t>
      </w:r>
    </w:p>
    <w:p w14:paraId="14BE4A4C"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Работа с самим инцидентом (общая координация, кто выезжает на место происшествия, кто вызывает экстренные службы, общение с аварийными службами, подтверждение личности пилота и степени травм)</w:t>
      </w:r>
    </w:p>
    <w:p w14:paraId="633513D5"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Установление связи с пилотами в воздухе, которые стали свидетелями инцидента; изменение частоты, чтобы не беспокоить спортсменов, которые все еще летят</w:t>
      </w:r>
    </w:p>
    <w:p w14:paraId="0646C480"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Сбор свидетельских показаний (MD/SD); Точность: сбор видео, снимающего попадание цель</w:t>
      </w:r>
    </w:p>
    <w:p w14:paraId="63ED081D"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Установление связи с руководителем группы; информирование NOK и членов команды</w:t>
      </w:r>
    </w:p>
    <w:p w14:paraId="175D216C"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Точность: все люди, не имеющие непосредственного отношения к происшествию, не должны приближаться к пострадавшему.</w:t>
      </w:r>
    </w:p>
    <w:p w14:paraId="6AD7DA63"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Восстановление летательного аппарата и оборудования</w:t>
      </w:r>
    </w:p>
    <w:p w14:paraId="75E203F8"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Информирование ФАИ</w:t>
      </w:r>
    </w:p>
    <w:p w14:paraId="7ABF329B"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Официальные заявления/сообщения для прессы – разглашение имен, степени травм.</w:t>
      </w:r>
    </w:p>
    <w:p w14:paraId="14056BB5"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Национальные процедуры расследования авиационных происшествий</w:t>
      </w:r>
    </w:p>
    <w:p w14:paraId="2F01BAEC" w14:textId="77777777" w:rsidR="00D065AB" w:rsidRPr="00500E4C" w:rsidRDefault="00D065AB" w:rsidP="00D065AB">
      <w:pPr>
        <w:numPr>
          <w:ilvl w:val="0"/>
          <w:numId w:val="18"/>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Продолжение задачи/соревнований</w:t>
      </w:r>
    </w:p>
    <w:p w14:paraId="706CC41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7AC078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Дополнительные подготовительные действия:</w:t>
      </w:r>
    </w:p>
    <w:p w14:paraId="3DA92659" w14:textId="77777777" w:rsidR="00D065AB" w:rsidRPr="00500E4C" w:rsidRDefault="00D065AB" w:rsidP="00D065AB">
      <w:pPr>
        <w:numPr>
          <w:ilvl w:val="0"/>
          <w:numId w:val="1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Составьте список всех сотрудников, волонтеров и должностных лиц, прошедших формальную подготовку по оказанию первой помощи.</w:t>
      </w:r>
    </w:p>
    <w:p w14:paraId="1D31048B" w14:textId="77777777" w:rsidR="00D065AB" w:rsidRPr="00500E4C" w:rsidRDefault="00D065AB" w:rsidP="00D065AB">
      <w:pPr>
        <w:numPr>
          <w:ilvl w:val="0"/>
          <w:numId w:val="1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Составьте список номеров медицинских/неотложных служб, включая больницы, местных врачей, фельдшеров, чтобы их можно было легко найти.</w:t>
      </w:r>
    </w:p>
    <w:p w14:paraId="7C8804A9" w14:textId="77777777" w:rsidR="00D065AB" w:rsidRPr="00500E4C" w:rsidRDefault="00D065AB" w:rsidP="00D065AB">
      <w:pPr>
        <w:numPr>
          <w:ilvl w:val="0"/>
          <w:numId w:val="1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Распечатайте несколько чистых экземпляров формы отчета об инциденте CIVL, которые будут полезны пилотам, руководителям групп и персоналу при сборе или сопоставлении информации об инцидентах.</w:t>
      </w:r>
    </w:p>
    <w:p w14:paraId="0927C221" w14:textId="77777777" w:rsidR="00D065AB" w:rsidRPr="00500E4C" w:rsidRDefault="00D065AB" w:rsidP="00D065AB">
      <w:pPr>
        <w:numPr>
          <w:ilvl w:val="0"/>
          <w:numId w:val="1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Определите по крайней мере еще одну радиочастоту, на которую ключевой персонал может переключиться, чтобы справиться с инцидентом без использования основной частоты безопасности соревнований.</w:t>
      </w:r>
    </w:p>
    <w:p w14:paraId="554F33D8" w14:textId="77777777" w:rsidR="00D065AB" w:rsidRPr="00500E4C" w:rsidRDefault="00D065AB" w:rsidP="00D065AB">
      <w:pPr>
        <w:numPr>
          <w:ilvl w:val="0"/>
          <w:numId w:val="19"/>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Проинструктируйте видеооператора на мишени не продолжать съемку; сохранять кадры инцидента, если они были записаны; и отключить любую прямую трансляцию на большие экраны, телевидение, интернет и т.д.</w:t>
      </w:r>
    </w:p>
    <w:p w14:paraId="5A84C6B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2C89E9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15" w:name="_Toc124542591"/>
      <w:r w:rsidRPr="00500E4C">
        <w:rPr>
          <w:rFonts w:ascii="Times New Roman" w:hAnsi="Times New Roman"/>
          <w:b/>
          <w:bCs/>
          <w:color w:val="000000"/>
          <w:sz w:val="28"/>
          <w:szCs w:val="28"/>
          <w:lang w:eastAsia="ru-RU"/>
        </w:rPr>
        <w:t>8.3 Действия в случае инцидента</w:t>
      </w:r>
      <w:bookmarkEnd w:id="115"/>
    </w:p>
    <w:p w14:paraId="55780813" w14:textId="77777777" w:rsidR="00D065AB" w:rsidRPr="00500E4C" w:rsidRDefault="00D065AB" w:rsidP="00D065AB">
      <w:pPr>
        <w:ind w:firstLine="709"/>
        <w:jc w:val="both"/>
        <w:rPr>
          <w:rFonts w:ascii="Times New Roman" w:eastAsia="Times New Roman" w:hAnsi="Times New Roman"/>
          <w:b/>
          <w:bCs/>
          <w:color w:val="000000"/>
          <w:sz w:val="28"/>
          <w:szCs w:val="28"/>
          <w:lang w:eastAsia="ru-RU"/>
        </w:rPr>
      </w:pPr>
    </w:p>
    <w:p w14:paraId="78DAB437"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16" w:name="_Toc124542592"/>
      <w:r w:rsidRPr="00500E4C">
        <w:rPr>
          <w:rFonts w:ascii="Times New Roman" w:hAnsi="Times New Roman"/>
          <w:b/>
          <w:bCs/>
          <w:color w:val="000000"/>
          <w:sz w:val="28"/>
          <w:szCs w:val="28"/>
          <w:lang w:eastAsia="ru-RU"/>
        </w:rPr>
        <w:t>8.3.1 Информирование об инциденте</w:t>
      </w:r>
      <w:bookmarkEnd w:id="116"/>
    </w:p>
    <w:p w14:paraId="794090B9" w14:textId="77777777" w:rsidR="00D065AB" w:rsidRPr="00542062" w:rsidRDefault="00D065AB" w:rsidP="00D065AB">
      <w:pPr>
        <w:rPr>
          <w:lang w:eastAsia="ru-RU"/>
        </w:rPr>
      </w:pPr>
    </w:p>
    <w:p w14:paraId="3CFCF50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 соревнованиях по маршрутным полетам у инциденты обычно есть свидетели, когда пилоты летают гаглами. В таких случаях сообщения, скорее всего, будут приниматься по радио на основной частоте безопасности соревнований. Директор по безопасности и Мит-директор должны иметь опыт работы с этими сообщениями и немедленно определять порядок действий. Многое будет зависеть от характера инцидента, от того, насколько быстро будет подтверждено, требуется ли пилоту медицинская помощь, может/должен ли пилот-свидетель приземлиться для оказания помощи и т. д.</w:t>
      </w:r>
    </w:p>
    <w:p w14:paraId="4F50F61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FFCD2E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 точки зрения наземного персонала жизненно важно, чтобы все отчеты об инцидентах, полученные во время выполнения задачи, были тщательно проверены. Возможно, что может произойти более одного инцидента. Не следует автоматически предполагать, что несколько отчетов будут относиться к одному и тому же инциденту.</w:t>
      </w:r>
    </w:p>
    <w:p w14:paraId="5134A56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BB9B85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Отслеживание в режиме реального времени может быть как помощью, так и помехой в работе с инцидентом. В 2013 году программное обеспечение не всегда было достаточно надежным, чтобы идентифицировать или точно определить местонахождение пилота, подозреваемого в причастности к инциденту. Устройства могут перестать работать, и пилот будет отображаться как будто уже перестал летать. Координаты GPS из программного обеспечения могут быть подвержены ошибкам. Кроме того, имейте в виду, что зрители Live Tracking будут строить предположения о том, какие пилоты могут быть вовлечены.</w:t>
      </w:r>
    </w:p>
    <w:p w14:paraId="4EE167E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5BC649"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17" w:name="_Toc124542593"/>
      <w:r w:rsidRPr="00500E4C">
        <w:rPr>
          <w:rFonts w:ascii="Times New Roman" w:hAnsi="Times New Roman"/>
          <w:b/>
          <w:bCs/>
          <w:color w:val="000000"/>
          <w:sz w:val="28"/>
          <w:szCs w:val="28"/>
          <w:lang w:eastAsia="ru-RU"/>
        </w:rPr>
        <w:t>8.3.2 Первые действия</w:t>
      </w:r>
      <w:bookmarkEnd w:id="117"/>
    </w:p>
    <w:p w14:paraId="33D2AF4B" w14:textId="77777777" w:rsidR="00D065AB" w:rsidRPr="00542062" w:rsidRDefault="00D065AB" w:rsidP="00D065AB">
      <w:pPr>
        <w:rPr>
          <w:lang w:eastAsia="ru-RU"/>
        </w:rPr>
      </w:pPr>
    </w:p>
    <w:p w14:paraId="349BA2B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Важно отметить время (первые сообщения, вызов экстренных служб, проверка личности пилота, степень травм и т. д.), отследить участие персонала, последующие действия и т.д.</w:t>
      </w:r>
    </w:p>
    <w:p w14:paraId="51BF2C5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14CCD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Как можно скорее постарайтесь перевести связь на другую частоту, заверив пилотов соревнований, что инцидент разбирается. Если это возможно, сообщите пилотам, что пилот, участвовавший в инциденте, не пострадал или не получил серьезных травм.</w:t>
      </w:r>
    </w:p>
    <w:p w14:paraId="6F040A2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906928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соревнованиях по точности инциденты, скорее всего, будут на старте или у мишени. В любом случае полеты на соревнованиях, возможно, придется на время приостановить. На цели важно защитить раненого пилота от перемещения, прежде чем медицинский персонал сможет проверить наличие травм спины или шеи. Держите на расстоянии всех ненужных людей, особенно СМИ и общественность (это могут сделать судьи). Старайтесь не допускать фото/видеосъемки пострадавшего.</w:t>
      </w:r>
    </w:p>
    <w:p w14:paraId="5C2EF69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0B7D52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требуется эвакуация вертолетом, может потребоваться предупреждение пилотов и прекращение задания/раунда.</w:t>
      </w:r>
    </w:p>
    <w:p w14:paraId="777822A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6D5A446"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18" w:name="_Toc124542594"/>
      <w:r w:rsidRPr="00500E4C">
        <w:rPr>
          <w:rFonts w:ascii="Times New Roman" w:hAnsi="Times New Roman"/>
          <w:b/>
          <w:bCs/>
          <w:color w:val="000000"/>
          <w:sz w:val="28"/>
          <w:szCs w:val="28"/>
          <w:lang w:eastAsia="ru-RU"/>
        </w:rPr>
        <w:t>8.4 Последствия инцидента</w:t>
      </w:r>
      <w:bookmarkEnd w:id="118"/>
    </w:p>
    <w:p w14:paraId="5D0C0258" w14:textId="77777777" w:rsidR="00D065AB" w:rsidRPr="00500E4C" w:rsidRDefault="00D065AB" w:rsidP="00D065AB">
      <w:pPr>
        <w:ind w:firstLine="709"/>
        <w:jc w:val="both"/>
        <w:rPr>
          <w:rFonts w:ascii="Times New Roman" w:eastAsia="Times New Roman" w:hAnsi="Times New Roman"/>
          <w:b/>
          <w:bCs/>
          <w:color w:val="000000"/>
          <w:sz w:val="28"/>
          <w:szCs w:val="28"/>
          <w:lang w:eastAsia="ru-RU"/>
        </w:rPr>
      </w:pPr>
    </w:p>
    <w:p w14:paraId="30C2DFE8"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19" w:name="_Toc124542595"/>
      <w:r w:rsidRPr="00500E4C">
        <w:rPr>
          <w:rFonts w:ascii="Times New Roman" w:hAnsi="Times New Roman"/>
          <w:b/>
          <w:bCs/>
          <w:color w:val="000000"/>
          <w:sz w:val="28"/>
          <w:szCs w:val="28"/>
          <w:lang w:eastAsia="ru-RU"/>
        </w:rPr>
        <w:t>8.4.1 Формы отчетов об инцидентах</w:t>
      </w:r>
      <w:bookmarkEnd w:id="119"/>
    </w:p>
    <w:p w14:paraId="3F149D60" w14:textId="77777777" w:rsidR="00D065AB" w:rsidRPr="00542062" w:rsidRDefault="00D065AB" w:rsidP="00D065AB">
      <w:pPr>
        <w:rPr>
          <w:lang w:eastAsia="ru-RU"/>
        </w:rPr>
      </w:pPr>
    </w:p>
    <w:p w14:paraId="14E63A6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Когда это возможно, пилот, вовлеченный в инцидент, должен заполнить форму отчета об инциденте. Это доступно на веб-сайте CIVL. Информация вводится не только пилотом. Любой, у кого есть CIVL ID, может это сделать. Следует включить как можно больше информации (пилот может остаться неизвестным). Лучше, чтобы хотя бы некоторые данные были записаны, чем ничего.</w:t>
      </w:r>
    </w:p>
    <w:p w14:paraId="5F5B42A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B19EF1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качестве альтернативы пилот или руководитель группы может начать с заполнения печатной версии формы, чтобы информация не была потеряна или забыта. Организатор соревнований должен иметь формы в качестве «памятной записки».</w:t>
      </w:r>
    </w:p>
    <w:p w14:paraId="3CF5418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7E0D16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Постарайтесь получить показания свидетелей в письменном виде как можно скорее после инцидента и до того, как они поговорят друг с другом или выслушают мнение других о том, что могло произойти, о погодных условиях, возникших по маршруту, и т. д. Мит-директор, Директор по безопасности или Директор соревнований могут опросить свидетелей и при необходимости заполнить формы, но они должны быть проверены и подписаны свидетелями.</w:t>
      </w:r>
    </w:p>
    <w:p w14:paraId="76CD6C8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1CA2FC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Сопоставьте все формы и отчеты об инцидентах с журналами инцидентов (более серьезных инцидентов), показывающими время и действия, </w:t>
      </w:r>
      <w:r w:rsidRPr="00500E4C">
        <w:rPr>
          <w:rFonts w:ascii="Times New Roman" w:eastAsia="Times New Roman" w:hAnsi="Times New Roman"/>
          <w:color w:val="000000"/>
          <w:sz w:val="28"/>
          <w:szCs w:val="28"/>
          <w:lang w:eastAsia="ru-RU"/>
        </w:rPr>
        <w:lastRenderedPageBreak/>
        <w:t>как можно скорее после инцидента. Сохраняйте копии всех заявлений и храните их в надежном месте.</w:t>
      </w:r>
    </w:p>
    <w:p w14:paraId="04985F2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48838C8"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20" w:name="_Toc124542596"/>
      <w:r w:rsidRPr="00500E4C">
        <w:rPr>
          <w:rFonts w:ascii="Times New Roman" w:hAnsi="Times New Roman"/>
          <w:b/>
          <w:bCs/>
          <w:color w:val="000000"/>
          <w:sz w:val="28"/>
          <w:szCs w:val="28"/>
          <w:lang w:eastAsia="ru-RU"/>
        </w:rPr>
        <w:t>8.5 Работа со слухами</w:t>
      </w:r>
      <w:bookmarkEnd w:id="120"/>
    </w:p>
    <w:p w14:paraId="58F73F06" w14:textId="77777777" w:rsidR="00D065AB" w:rsidRPr="00542062" w:rsidRDefault="00D065AB" w:rsidP="00D065AB">
      <w:pPr>
        <w:rPr>
          <w:lang w:eastAsia="ru-RU"/>
        </w:rPr>
      </w:pPr>
    </w:p>
    <w:p w14:paraId="2039B86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Слухи быстро распространяются после сообщений об инцидентах и авариях. Не верьте им без независимого подтверждения из организационных источников. Не подтверждайте слухи, пока координатор инцидентов или Организатор соревнований не сделает официальное заявление. Постарайтесь убедить тех, у кого есть неподтвержденная информация об инциденте, не публиковать ее до тех пор, пока не будет получено официальное подтверждение. К сожалению, очень легко очень быстро опубликовать информацию в блогах и социальных сетях. Это может быть крайне огорчительно, если NOK жертвы узнает об аварии по таким неофициальным, неподтвержденным каналам.</w:t>
      </w:r>
    </w:p>
    <w:p w14:paraId="616303A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8F1FA4"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21" w:name="_Toc124542597"/>
      <w:r w:rsidRPr="00500E4C">
        <w:rPr>
          <w:rFonts w:ascii="Times New Roman" w:hAnsi="Times New Roman"/>
          <w:b/>
          <w:bCs/>
          <w:color w:val="000000"/>
          <w:sz w:val="28"/>
          <w:szCs w:val="28"/>
          <w:lang w:eastAsia="ru-RU"/>
        </w:rPr>
        <w:t>8.6 Публикация информации</w:t>
      </w:r>
      <w:bookmarkEnd w:id="121"/>
    </w:p>
    <w:p w14:paraId="43BD9C7C" w14:textId="77777777" w:rsidR="00D065AB" w:rsidRPr="00542062" w:rsidRDefault="00D065AB" w:rsidP="00D065AB">
      <w:pPr>
        <w:rPr>
          <w:lang w:eastAsia="ru-RU"/>
        </w:rPr>
      </w:pPr>
    </w:p>
    <w:p w14:paraId="5C292CF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Крайне важно, чтобы имена пострадавших не разглашались, особенно средствам массовой информации, а также другими пилотам и лицами, участвующими в соревнованиях или наблюдающими за ними, до тех пор, пока NOK не будет проинформирован. Весь персонал должен быть проинструктирован, чтобы не подтверждать слухи, даже если они были лично вовлечены, до тех пор, пока не будет сделано официальное заявление. Даже не подтверждайте, что конкретный пилот не был причастен к тому или иному происшествию. В течение дня могло произойти не одно происшествие.</w:t>
      </w:r>
    </w:p>
    <w:p w14:paraId="32AE08F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99AEFC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Организация должна сделать официальное заявление (устное, письменное, объявление на веб-сайте и т. д.), как только информация будет подтверждена. Это необходимо для того, чтобы пресечь неверные или вводящие в заблуждение слухи, избежать спекуляций и продемонстрировать средствам массовой информации, что официальная информация будет предоставлена. Заявления могут регулярно обновляться; сообщайте только подтвержденные факты и избегайте мнений или предположений, особенно в отношении причин инцидентов. Например:</w:t>
      </w:r>
    </w:p>
    <w:p w14:paraId="27EC9AE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AFF56F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1. «Мы можем подтвердить, что слышали сообщения об инциденте на старте/на маршруте/у поля ворот, но на данном этапе у нас нет дополнительной информации. Как только мы получим подтверждение, мы сделаем заявление».</w:t>
      </w:r>
    </w:p>
    <w:p w14:paraId="70B7899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C26FDA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2. «Мы можем подтвердить, что в ходе сегодняшней задачи было введено в действие два запасных парашюта. Мы подтвердим имена пилотов, которые были вовлечены, в ближайшее время».</w:t>
      </w:r>
    </w:p>
    <w:p w14:paraId="0EDD39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7F94A3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3. «Мы можем сообщить об отсутствии тяжелых травм в результате двух инцидентов во время сегодняшней задачи. Пилот x из A и пилот y из Б, которые сегодня использовали свои запасные парашюты в разных инцидентах, были найдены. Пилот Б был доставлен в местную больницу, чтобы проверить возможную легкую травму, но ожидается, что он вернется позже сегодня».</w:t>
      </w:r>
    </w:p>
    <w:p w14:paraId="11A08FE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7BC35D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Все заявления должны делаться совместно с назначенным сотрудником по связям с общественностью или при общении с ним. Сотрудник по связям с общественностью сможет подготовить более официальное объявление и последующие заявления по мере необходимости. Для общения со СМИ должен быть назначен представитель (обычно директор соревнований, но также может быть Мит-директор или PRO).</w:t>
      </w:r>
    </w:p>
    <w:p w14:paraId="6A69DB5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A112DF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случае более серьезных происшествий или несчастных случаев со смертельным исходом следует делать заявления, как только факты могут быть подтверждены и NOK будет проинформирован. Придерживайтесь фактов, указывая имя и национальность пилота, степень травм (если это уместно), сожаления/соболезнования, заявление о том, что авария расследуется, выводы пока невозможны, по мере получения дополнительной информации дальнейшие заявления будут сделаны. Проекты заявлений доступны в Руководстве FAI.</w:t>
      </w:r>
    </w:p>
    <w:p w14:paraId="001E2D6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0BFE6C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Заявления должны быть размещены на сайте и на досках объявлений конкурса.</w:t>
      </w:r>
    </w:p>
    <w:p w14:paraId="7D05933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9EDD0A4"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22" w:name="_Toc124542598"/>
      <w:r w:rsidRPr="00500E4C">
        <w:rPr>
          <w:rFonts w:ascii="Times New Roman" w:hAnsi="Times New Roman"/>
          <w:b/>
          <w:bCs/>
          <w:color w:val="000000"/>
          <w:sz w:val="28"/>
          <w:szCs w:val="28"/>
          <w:lang w:eastAsia="ru-RU"/>
        </w:rPr>
        <w:t>8.7 Следующие действия</w:t>
      </w:r>
      <w:bookmarkEnd w:id="122"/>
    </w:p>
    <w:p w14:paraId="136A02D1" w14:textId="77777777" w:rsidR="00D065AB" w:rsidRPr="00542062" w:rsidRDefault="00D065AB" w:rsidP="00D065AB">
      <w:pPr>
        <w:rPr>
          <w:lang w:eastAsia="ru-RU"/>
        </w:rPr>
      </w:pPr>
    </w:p>
    <w:p w14:paraId="64FABA3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 следующем ежедневном брифинге Мит-директор/Директор по безопасности должен информировать пилотов об основных фактах инцидента(ов), последующих действиях и предпринятых действиях. В случае смертельного исхода соревнования могут быть приостановлены как минимум на следующий день.</w:t>
      </w:r>
    </w:p>
    <w:p w14:paraId="01C74D0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5E2554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любом случае Организатор соревнований, Мит-директор и Директор по безопасности должны проанализировать ситуацию, особенно если какие-либо потенциальные проблемы с безопасностью возникли в результате инцидента. Может оказаться целесообразным скорректировать процедуры соревнований, если можно показать, что безопасность можно повысить.</w:t>
      </w:r>
    </w:p>
    <w:p w14:paraId="66EED29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3130D5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Решения о приостановке или остановке Чемпионата должны приниматься Организатором соревнований/Мит-директором. Такие решения не должны ставиться на голосование, что добавляет трагедии противоречий.</w:t>
      </w:r>
    </w:p>
    <w:p w14:paraId="3CF33B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A2F9B14"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23" w:name="_Toc124542599"/>
      <w:r w:rsidRPr="00500E4C">
        <w:rPr>
          <w:rFonts w:ascii="Times New Roman" w:hAnsi="Times New Roman"/>
          <w:b/>
          <w:bCs/>
          <w:color w:val="000000"/>
          <w:sz w:val="28"/>
          <w:szCs w:val="28"/>
          <w:lang w:eastAsia="ru-RU"/>
        </w:rPr>
        <w:t>8.7.1 Связь с другими органами</w:t>
      </w:r>
      <w:bookmarkEnd w:id="123"/>
    </w:p>
    <w:p w14:paraId="6F5D3C68" w14:textId="77777777" w:rsidR="00D065AB" w:rsidRPr="00542062" w:rsidRDefault="00D065AB" w:rsidP="00D065AB">
      <w:pPr>
        <w:rPr>
          <w:lang w:eastAsia="ru-RU"/>
        </w:rPr>
      </w:pPr>
    </w:p>
    <w:p w14:paraId="66E3626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Национальные законы будут определять, с какими организациями по расследованию авиационных происшествий необходимо связаться для сообщения об инцидентах. Это могут сделать и аварийно-спасательные службы. Отчеты также должны быть отправлены в NAC/Федерацию и в CIVL/FAI.</w:t>
      </w:r>
    </w:p>
    <w:p w14:paraId="3C44118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A60E2F3" w14:textId="77777777" w:rsidR="00D065AB" w:rsidRPr="00500E4C" w:rsidRDefault="00D065AB" w:rsidP="00D065AB">
      <w:pPr>
        <w:pStyle w:val="1"/>
        <w:ind w:firstLine="709"/>
        <w:rPr>
          <w:color w:val="000000"/>
          <w:sz w:val="28"/>
          <w:szCs w:val="28"/>
        </w:rPr>
      </w:pPr>
      <w:bookmarkStart w:id="124" w:name="_Toc124542600"/>
      <w:r w:rsidRPr="00500E4C">
        <w:rPr>
          <w:color w:val="000000"/>
          <w:sz w:val="28"/>
          <w:szCs w:val="28"/>
        </w:rPr>
        <w:t>9. Пресса, PR и маркетинговые коммуникации</w:t>
      </w:r>
      <w:bookmarkEnd w:id="124"/>
    </w:p>
    <w:p w14:paraId="11EF50A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4F50DDA"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25" w:name="_Toc124542601"/>
      <w:r w:rsidRPr="00500E4C">
        <w:rPr>
          <w:rFonts w:ascii="Times New Roman" w:hAnsi="Times New Roman"/>
          <w:b/>
          <w:bCs/>
          <w:color w:val="000000"/>
          <w:sz w:val="28"/>
          <w:szCs w:val="28"/>
          <w:lang w:eastAsia="ru-RU"/>
        </w:rPr>
        <w:t>9.1 Введение</w:t>
      </w:r>
      <w:bookmarkEnd w:id="125"/>
    </w:p>
    <w:p w14:paraId="6821241B" w14:textId="77777777" w:rsidR="00D065AB" w:rsidRPr="00542062" w:rsidRDefault="00D065AB" w:rsidP="00D065AB">
      <w:pPr>
        <w:rPr>
          <w:lang w:eastAsia="ru-RU"/>
        </w:rPr>
      </w:pPr>
    </w:p>
    <w:p w14:paraId="5A731DB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Это может быть чрезвычайно важным аспектом успешного соревнования. Хорошее освещение в прессе рассматривается как показатель успеха многими, в том числе органами, предоставляющими гранты, местными советами, спонсорами, спортивными советами, туристическими агентствами и FAI. FAI стремится улучшить освещение нашего спорта в СМИ в долгосрочной перспективе. Улучшение освещения в СМИ необходимо для поощрения спонсорства наших мероприятий.</w:t>
      </w:r>
    </w:p>
    <w:p w14:paraId="0D46C8C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F91139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 идеале следует назначить сотрудника по коммуникациям, связям с общественностью и СМИ для координации деятельности и обеспечения согласованности имиджа мероприятия и информации о нем в различных СМИ. Сотрудник должен быть хорошо информирован о дисциплине, хорошо общаться на английском и/или местном языке, уметь писать и рассылать пресс-релизы (в печатном виде и по электронной почте) и оперативно обрабатывать запросы.</w:t>
      </w:r>
    </w:p>
    <w:p w14:paraId="2BAA7D6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69891C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Специалист по связям со СМИ в FAI может помочь организаторам соревнований категории 1. FAI может помочь в продвижении вашего мероприятия через свою международную сеть авиационных медийных каналов. Если вы намерены публиковать видеозаписи вашего мероприятия (событий) либо сами, либо для предоставления агентствам телевидения и цифрового вещания, FAI может помочь с информацией о правах на распространение и т. д. См. главу 9 Пресса, связи с общественностью и Маркетинговые коммуникации.</w:t>
      </w:r>
    </w:p>
    <w:p w14:paraId="661D918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765BDA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Сотрудник по связям с общественностью также должен участвовать в обсуждении процедур на случай инцидента. Распространение информации является чрезвычайно важной частью этой процедуры и может снять огромную нагрузку с Организатора соревнований, Мит-директора и Директора по безопасности.</w:t>
      </w:r>
    </w:p>
    <w:p w14:paraId="35291A3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4E071F4"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26" w:name="_Toc124542602"/>
      <w:r w:rsidRPr="00500E4C">
        <w:rPr>
          <w:rFonts w:ascii="Times New Roman" w:hAnsi="Times New Roman"/>
          <w:b/>
          <w:bCs/>
          <w:color w:val="000000"/>
          <w:sz w:val="28"/>
          <w:szCs w:val="28"/>
          <w:lang w:eastAsia="ru-RU"/>
        </w:rPr>
        <w:t>9.2 Медиаплан</w:t>
      </w:r>
      <w:bookmarkEnd w:id="126"/>
    </w:p>
    <w:p w14:paraId="31803E50" w14:textId="77777777" w:rsidR="00D065AB" w:rsidRPr="00542062" w:rsidRDefault="00D065AB" w:rsidP="00D065AB">
      <w:pPr>
        <w:rPr>
          <w:lang w:eastAsia="ru-RU"/>
        </w:rPr>
      </w:pPr>
    </w:p>
    <w:p w14:paraId="1FE33E0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Медиа-план должен предусматривать регулярное освещение в прессе, начиная с момента подачи заявки, а затем в преддверии, во время и после тренировочных соревнований и чемпионатов. Различные материалы должны быть подготовлены на английском и местном языках.</w:t>
      </w:r>
    </w:p>
    <w:p w14:paraId="6BCF90D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4F59E4B"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27" w:name="_Toc124542603"/>
      <w:r w:rsidRPr="00500E4C">
        <w:rPr>
          <w:rFonts w:ascii="Times New Roman" w:hAnsi="Times New Roman"/>
          <w:b/>
          <w:bCs/>
          <w:color w:val="000000"/>
          <w:sz w:val="28"/>
          <w:szCs w:val="28"/>
          <w:lang w:eastAsia="ru-RU"/>
        </w:rPr>
        <w:t>9.2.1 Типы медиа</w:t>
      </w:r>
      <w:bookmarkEnd w:id="127"/>
    </w:p>
    <w:p w14:paraId="2DC670A6" w14:textId="77777777" w:rsidR="00D065AB" w:rsidRPr="00542062" w:rsidRDefault="00D065AB" w:rsidP="00D065AB">
      <w:pPr>
        <w:rPr>
          <w:lang w:eastAsia="ru-RU"/>
        </w:rPr>
      </w:pPr>
    </w:p>
    <w:p w14:paraId="30DC5C2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Учитывайте требования следующих медиа:</w:t>
      </w:r>
    </w:p>
    <w:p w14:paraId="10C7574D" w14:textId="77777777" w:rsidR="00D065AB" w:rsidRPr="00500E4C" w:rsidRDefault="00D065AB" w:rsidP="00D065AB">
      <w:pPr>
        <w:numPr>
          <w:ilvl w:val="0"/>
          <w:numId w:val="2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Местные и общенациональные газеты, специализированные национальные журналы, спортивные журналы/цветные приложения.</w:t>
      </w:r>
    </w:p>
    <w:p w14:paraId="4A6CDB5F" w14:textId="77777777" w:rsidR="00D065AB" w:rsidRPr="00500E4C" w:rsidRDefault="00D065AB" w:rsidP="00D065AB">
      <w:pPr>
        <w:numPr>
          <w:ilvl w:val="0"/>
          <w:numId w:val="2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Национальные журналы из других стран, международные специализированные журналы</w:t>
      </w:r>
    </w:p>
    <w:p w14:paraId="4D28A068" w14:textId="77777777" w:rsidR="00D065AB" w:rsidRPr="00500E4C" w:rsidRDefault="00D065AB" w:rsidP="00D065AB">
      <w:pPr>
        <w:numPr>
          <w:ilvl w:val="0"/>
          <w:numId w:val="2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Местные, региональные и национальные радиостанции</w:t>
      </w:r>
    </w:p>
    <w:p w14:paraId="2A9E87E7" w14:textId="77777777" w:rsidR="00D065AB" w:rsidRPr="00500E4C" w:rsidRDefault="00D065AB" w:rsidP="00D065AB">
      <w:pPr>
        <w:numPr>
          <w:ilvl w:val="0"/>
          <w:numId w:val="2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Местные, региональные и национальные телеканалы. Обратите внимание, что у вещательных СМИ есть особые требования</w:t>
      </w:r>
    </w:p>
    <w:p w14:paraId="1ED085C2" w14:textId="77777777" w:rsidR="00D065AB" w:rsidRPr="00500E4C" w:rsidRDefault="00D065AB" w:rsidP="00D065AB">
      <w:pPr>
        <w:numPr>
          <w:ilvl w:val="0"/>
          <w:numId w:val="2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Интернет/веб-каналы – особенно спортивные каналы и видеосайты. Плюс ссылки на сайты печатных СМИ</w:t>
      </w:r>
    </w:p>
    <w:p w14:paraId="40A818FA" w14:textId="77777777" w:rsidR="00D065AB" w:rsidRPr="00500E4C" w:rsidRDefault="00D065AB" w:rsidP="00D065AB">
      <w:pPr>
        <w:numPr>
          <w:ilvl w:val="0"/>
          <w:numId w:val="20"/>
        </w:numPr>
        <w:ind w:left="0" w:firstLine="709"/>
        <w:jc w:val="both"/>
        <w:textAlignment w:val="baseline"/>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Социальные сети – Facebook, Twitter и блоги.</w:t>
      </w:r>
    </w:p>
    <w:p w14:paraId="0BD2FCD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39E18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Возможно, стоит обсудить возможности с потенциальными медиа-партнерами, такими как ведущая местная/региональная газета или специализированный журнал. Это может привести к более широкому освещению мероприятия, в то время как партнер получает определенный уровень эксклюзивности и продвижения своего собственного бренда. Конкуренты любят видеть свои имена и фотографии в печати. Своевременное освещение может отображаться в хедквотерс для участников соревнований и широкой публики.</w:t>
      </w:r>
    </w:p>
    <w:p w14:paraId="1F8CC3D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641EEDC"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28" w:name="_Toc124542604"/>
      <w:r w:rsidRPr="00500E4C">
        <w:rPr>
          <w:rFonts w:ascii="Times New Roman" w:hAnsi="Times New Roman"/>
          <w:b/>
          <w:bCs/>
          <w:color w:val="000000"/>
          <w:sz w:val="28"/>
          <w:szCs w:val="28"/>
          <w:lang w:eastAsia="ru-RU"/>
        </w:rPr>
        <w:t>9.2.2 Идеи материалов</w:t>
      </w:r>
      <w:bookmarkEnd w:id="128"/>
    </w:p>
    <w:p w14:paraId="5A75735E" w14:textId="77777777" w:rsidR="00D065AB" w:rsidRPr="00542062" w:rsidRDefault="00D065AB" w:rsidP="00D065AB">
      <w:pPr>
        <w:rPr>
          <w:lang w:eastAsia="ru-RU"/>
        </w:rPr>
      </w:pPr>
    </w:p>
    <w:p w14:paraId="66D7CA5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shd w:val="clear" w:color="auto" w:fill="FFFFFF"/>
          <w:lang w:eastAsia="ru-RU"/>
        </w:rPr>
        <w:t>Пресс-кит</w:t>
      </w:r>
      <w:r w:rsidRPr="00500E4C">
        <w:rPr>
          <w:rFonts w:ascii="Times New Roman" w:eastAsia="Times New Roman" w:hAnsi="Times New Roman"/>
          <w:color w:val="000000"/>
          <w:sz w:val="28"/>
          <w:szCs w:val="28"/>
          <w:lang w:eastAsia="ru-RU"/>
        </w:rPr>
        <w:t>: рассмотрите возможность подготовки справочной информации на местном языке для региональных и национальных газет, радио и телевидения. Авиаспортивные события не всегда хорошо известны или понятны, поэтому также полезны основные пояснительные статьи. Включите информацию о положительном влиянии мероприятия на спорт, местность, туризм, местную экономику и т. д. Добавьте профили и фотографии пилотов или ссылки на места, где можно скачать фотографии и видеоклипы. Предоставьте контактные данные и предложите посетить соревнования, если это возможно. Распространите печатные копии в местной прессе и убедитесь, что все документы также доступны на веб-сайте.</w:t>
      </w:r>
    </w:p>
    <w:p w14:paraId="7F79783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205BA4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Пресс-релизы: начните выпускать их заранее, а затем на регулярной основе и загружайте на веб-сайт. Это полезный способ информировать СМИ о ходе работы и напоминать о событии. Они могут быть направлены в местную или международную/специальную прессу, в зависимости от обстоятельств.</w:t>
      </w:r>
    </w:p>
    <w:p w14:paraId="60C94A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54C6B6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 время мероприятия рассылайте по электронной почте пресс-релизы с результатами ежедневных заданий и с адресом веб-сайта, на котором можно получить более подробную информацию, фотографии и предстоящие события программы. Отправьте приглашения-напоминания о розыгрыше призов и отправьте по электронной почте окончательные результаты вместе с фотографиями, как только они станут официальными.</w:t>
      </w:r>
    </w:p>
    <w:p w14:paraId="7FC0E0D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57ED8E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День прессы: если местные/национальные СМИ проявляют большой интерес, подумайте о том, чтобы пригласить журналистов на этот день за некоторое время до начала мероприятия. Планируйте заранее, чтобы предоставить возможность сфотографироваться, встретиться с местными VIP-персонами, пилотами и, возможно, предложить полеты в тандеме. Постарайтесь приурочить этот день к какой-нибудь заслуживающей внимания новости (спонсорская сделка, улучшения сайта, приезд пилотов).</w:t>
      </w:r>
    </w:p>
    <w:p w14:paraId="0E53B0F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BB8E38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Профили пилотов: Если вы заблаговременно введете данные в онлайн-форму регистрации, прежде чем она будет опубликована, вы можете начать сбор информации с нескольких простых вопросов, добавленных в форму (как долго летает/в соревнованиях, лучшая позиция и т. д., онлайн-профиль, фото и т. д.)</w:t>
      </w:r>
    </w:p>
    <w:p w14:paraId="3EFD65D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A37F07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Другие материалы, которые могут быть полезны, включают: фотогалерею (пилоты, стартовые площадки, снимки в полете), программу мероприятий, ссылки на видео, блоги и т. д.</w:t>
      </w:r>
    </w:p>
    <w:p w14:paraId="6F111AD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E40600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Помните, что для мероприятий категории 1 необходимо отправлять пресс-релизы (или ссылки на них) в FAI.</w:t>
      </w:r>
    </w:p>
    <w:p w14:paraId="06B010C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B7FA8D6"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29" w:name="_Toc124542605"/>
      <w:r w:rsidRPr="00500E4C">
        <w:rPr>
          <w:rFonts w:ascii="Times New Roman" w:hAnsi="Times New Roman"/>
          <w:b/>
          <w:bCs/>
          <w:color w:val="000000"/>
          <w:sz w:val="28"/>
          <w:szCs w:val="28"/>
          <w:lang w:eastAsia="ru-RU"/>
        </w:rPr>
        <w:t>9.3 Логотипы и названия</w:t>
      </w:r>
      <w:bookmarkEnd w:id="129"/>
    </w:p>
    <w:p w14:paraId="5B7CE2B9" w14:textId="77777777" w:rsidR="00D065AB" w:rsidRPr="00542062" w:rsidRDefault="00D065AB" w:rsidP="00D065AB">
      <w:pPr>
        <w:rPr>
          <w:lang w:eastAsia="ru-RU"/>
        </w:rPr>
      </w:pPr>
    </w:p>
    <w:p w14:paraId="6112A9E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логотип мероприятия еще не разработан, это нужно сделать быстро. Не забудьте использовать полное название мероприятия и по возможности включить логотип FAI. Логотип мероприятия должен последовательно использоваться во всех публичных/официальных документах, включая веб-сайт. Полезно создавать логотипы разных размеров для использования в различных приложениях (бланки, сообщения для прессы, плакаты, рекламные материалы, интерактивные баннеры для партнерских веб-сайтов и т. д.).</w:t>
      </w:r>
    </w:p>
    <w:p w14:paraId="240CBC7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7A6E7E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Получите электронные файлы официальных логотипов FAI в офисе FAI. Загрузите руководство по стилю брендинга FAI по адресу: </w:t>
      </w:r>
      <w:hyperlink r:id="rId20" w:history="1">
        <w:r w:rsidRPr="00500E4C">
          <w:rPr>
            <w:rFonts w:ascii="Times New Roman" w:eastAsia="Times New Roman" w:hAnsi="Times New Roman"/>
            <w:color w:val="000000"/>
            <w:sz w:val="28"/>
            <w:szCs w:val="28"/>
            <w:u w:val="single"/>
            <w:lang w:eastAsia="ru-RU"/>
          </w:rPr>
          <w:t>http://www.fai.org/about-fai/fai-branding</w:t>
        </w:r>
      </w:hyperlink>
      <w:r w:rsidRPr="00500E4C">
        <w:rPr>
          <w:rFonts w:ascii="Times New Roman" w:eastAsia="Times New Roman" w:hAnsi="Times New Roman"/>
          <w:b/>
          <w:bCs/>
          <w:color w:val="000000"/>
          <w:sz w:val="28"/>
          <w:szCs w:val="28"/>
          <w:lang w:eastAsia="ru-RU"/>
        </w:rPr>
        <w:t xml:space="preserve"> </w:t>
      </w:r>
      <w:r w:rsidRPr="00542062">
        <w:rPr>
          <w:rFonts w:ascii="Times New Roman" w:eastAsia="Times New Roman" w:hAnsi="Times New Roman"/>
          <w:b/>
          <w:bCs/>
          <w:color w:val="FF0000"/>
          <w:sz w:val="28"/>
          <w:szCs w:val="28"/>
          <w:lang w:eastAsia="ru-RU"/>
        </w:rPr>
        <w:t>ссылка не работает</w:t>
      </w:r>
      <w:r w:rsidRPr="00500E4C">
        <w:rPr>
          <w:rFonts w:ascii="Times New Roman" w:eastAsia="Times New Roman" w:hAnsi="Times New Roman"/>
          <w:color w:val="000000"/>
          <w:sz w:val="28"/>
          <w:szCs w:val="28"/>
          <w:lang w:eastAsia="ru-RU"/>
        </w:rPr>
        <w:t xml:space="preserve">. Важно правильно использовать правильный логотип FAI. Брендинг FAI добавит престижа вашему мероприятию. Логотип FAI следует использовать везде, где это </w:t>
      </w:r>
      <w:r w:rsidRPr="00500E4C">
        <w:rPr>
          <w:rFonts w:ascii="Times New Roman" w:eastAsia="Times New Roman" w:hAnsi="Times New Roman"/>
          <w:color w:val="000000"/>
          <w:sz w:val="28"/>
          <w:szCs w:val="28"/>
          <w:lang w:eastAsia="ru-RU"/>
        </w:rPr>
        <w:lastRenderedPageBreak/>
        <w:t>возможно, особенно на веб-сайте, плакатах, канцелярских принадлежностях и других печатных материалах, где используется полное название мероприятия.</w:t>
      </w:r>
    </w:p>
    <w:p w14:paraId="791AD45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1550140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Помните также, что FAI сохраняет определенные права на средства массовой информации и рекламу соревнований по авиаспорту, санкционированных FAI.</w:t>
      </w:r>
    </w:p>
    <w:p w14:paraId="3C1BFF1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91707C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30" w:name="_Toc124542606"/>
      <w:r w:rsidRPr="00500E4C">
        <w:rPr>
          <w:rFonts w:ascii="Times New Roman" w:hAnsi="Times New Roman"/>
          <w:b/>
          <w:bCs/>
          <w:color w:val="000000"/>
          <w:sz w:val="28"/>
          <w:szCs w:val="28"/>
          <w:lang w:eastAsia="ru-RU"/>
        </w:rPr>
        <w:t>9.4 Веб-сайт и социальные сети</w:t>
      </w:r>
      <w:bookmarkEnd w:id="130"/>
    </w:p>
    <w:p w14:paraId="23931E83" w14:textId="77777777" w:rsidR="00D065AB" w:rsidRPr="00542062" w:rsidRDefault="00D065AB" w:rsidP="00D065AB">
      <w:pPr>
        <w:rPr>
          <w:lang w:eastAsia="ru-RU"/>
        </w:rPr>
      </w:pPr>
    </w:p>
    <w:p w14:paraId="5E0655A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Веб-сайт: это ключевой инструмент. Как только заявка будет принята, вы должны убедиться, что веб-сайт работает и показывает как минимум даты тренировочного мероприятия и чемпионата. Сайт соревнований является важным средством коммуникации не только для пилотов, но и для спонсоров и СМИ. Стоит подумать о версии на местном языке, особенно если вы ожидаете грантовой помощи и поддержки со стороны местных и региональных властей и местной торговли. Важно поддерживать сайт в актуальном состоянии не только во время подготовки, но и ежедневно во время соревнований.</w:t>
      </w:r>
    </w:p>
    <w:p w14:paraId="34113EF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4A8516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Во время соревнований стоит назначить кого-то для ведения блога, а также задач/ежедневных отчетов. Обеспечьте наличие ссылок на блоги пилотов, веб-сайты медиа-партнеров и т. д. Крайне важно информировать мир о ходе соревнований.</w:t>
      </w:r>
    </w:p>
    <w:p w14:paraId="1847E2E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8D9069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Социальные сети: если у вас есть кто-то, кто имеет опыт работы с социальными сетями, такими как Facebook, это может быть полезным средством общения с пилотами и летным сообществом в целом.</w:t>
      </w:r>
    </w:p>
    <w:p w14:paraId="58DDE78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40813BD"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31" w:name="_Toc124542607"/>
      <w:r w:rsidRPr="00500E4C">
        <w:rPr>
          <w:rFonts w:ascii="Times New Roman" w:hAnsi="Times New Roman"/>
          <w:b/>
          <w:bCs/>
          <w:color w:val="000000"/>
          <w:sz w:val="28"/>
          <w:szCs w:val="28"/>
          <w:lang w:eastAsia="ru-RU"/>
        </w:rPr>
        <w:t>9.5 Связь с прессой</w:t>
      </w:r>
      <w:bookmarkEnd w:id="131"/>
    </w:p>
    <w:p w14:paraId="54EA1080" w14:textId="77777777" w:rsidR="00D065AB" w:rsidRPr="00542062" w:rsidRDefault="00D065AB" w:rsidP="00D065AB">
      <w:pPr>
        <w:rPr>
          <w:lang w:eastAsia="ru-RU"/>
        </w:rPr>
      </w:pPr>
    </w:p>
    <w:p w14:paraId="3287EC5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Важно иметь план взаимодействия с прессой, желающей посетить мероприятие, особенно, например, на старте или на финише. Желательно иметь специального сотрудника по связям с общественностью для сопровождения съемочных групп и фотографов. Сотрудник пресс-службы должен говорить на языке прессы, которую он сопровождает. Они должны понимать организацию соревнований, быть в состоянии предоставить справочную информацию, познакомить их с соответствующими людьми (пилотами, организаторами, VIP-персонами), а также обеспечить безопасность как представителей прессы, так и участников. Важно, чтобы пилотов не беспокоило их присутствие, например, при старте. Убедитесь, что о прессе заботятся с точки зрения проживания, еды/напитков, транспорта (у них может быть много оборудования) и рабочих помещений (комната с доступом в Интернет). Если присутствует значительное количество прессы, фотографы, операторы и ассистенты для обслуживания, возможно стоит рассмотреть </w:t>
      </w:r>
      <w:r w:rsidRPr="00500E4C">
        <w:rPr>
          <w:rFonts w:ascii="Times New Roman" w:eastAsia="Times New Roman" w:hAnsi="Times New Roman"/>
          <w:color w:val="000000"/>
          <w:sz w:val="28"/>
          <w:szCs w:val="28"/>
          <w:lang w:eastAsia="ru-RU"/>
        </w:rPr>
        <w:lastRenderedPageBreak/>
        <w:t>последствия для бюджета и вовремя оповестить об этом организатора соревнований.</w:t>
      </w:r>
    </w:p>
    <w:p w14:paraId="2382D0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C8F14F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новости о мероприятии начинают привлекать большое внимание прессы, возможно, стоит подумать о создании пакета аккредитации для прессы. Это помогает команде организаторов отслеживать ожидаемое количество журналистов, операторов и фотографов, для кого они производят материал, а также логистику их одновременного присутствия на месте. Это также гарантирует, что у вас будут присутствовать добросовестные журналисты, и по итогу вы сможете оценить какая реклама была произведена.</w:t>
      </w:r>
    </w:p>
    <w:p w14:paraId="4825137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678E5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Аккредитация прессы важна, если есть ограниченный доступ  на старт или на финишное поле, или к целевому показателю точности, или если у вас есть медиа-партнеры, которые договорились об эксклюзивном освещении.</w:t>
      </w:r>
    </w:p>
    <w:p w14:paraId="0CCBC97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0FBABE0"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32" w:name="_Toc124542608"/>
      <w:r w:rsidRPr="00500E4C">
        <w:rPr>
          <w:rFonts w:ascii="Times New Roman" w:hAnsi="Times New Roman"/>
          <w:b/>
          <w:bCs/>
          <w:color w:val="000000"/>
          <w:sz w:val="28"/>
          <w:szCs w:val="28"/>
          <w:lang w:eastAsia="ru-RU"/>
        </w:rPr>
        <w:t>9.5.1 Связи с общественностью</w:t>
      </w:r>
      <w:bookmarkEnd w:id="132"/>
    </w:p>
    <w:p w14:paraId="51FD7037" w14:textId="77777777" w:rsidR="00D065AB" w:rsidRPr="00542062" w:rsidRDefault="00D065AB" w:rsidP="00D065AB">
      <w:pPr>
        <w:rPr>
          <w:lang w:eastAsia="ru-RU"/>
        </w:rPr>
      </w:pPr>
    </w:p>
    <w:p w14:paraId="02C6BE8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Точно так же у вас должна быть политика на случай, если представители общественности захотят наблюдать за событием со стартовой площадки или финишного поля/цели, особенно если это общедоступные полосы отчуждения. Некоторые соревнования и места проведения более «дружественны для зрителей», чем другие. Рассмотрите возможность создания безопасной, закрытой зоны для зрителей, которая дает им хороший обзор происходящего, но не позволяет им мешать участникам или организаторам и не создает потенциальную угрозу безопасности. Если вы собираетесь поощрять зрителей, следует подумать об удобствах (близость туалетов, тень, прохладительные напитки).</w:t>
      </w:r>
    </w:p>
    <w:p w14:paraId="1D88307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CB7FC8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Убедитесь, что плакаты и программы, которые демонстрируются для публики, четко указывают время и доступ для зрителей. Местное туристическое бюро может помочь с запросами от широкой публики.</w:t>
      </w:r>
    </w:p>
    <w:p w14:paraId="095FB9D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86904B5"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33" w:name="_Toc124542609"/>
      <w:r w:rsidRPr="00500E4C">
        <w:rPr>
          <w:rFonts w:ascii="Times New Roman" w:hAnsi="Times New Roman"/>
          <w:b/>
          <w:bCs/>
          <w:color w:val="000000"/>
          <w:sz w:val="28"/>
          <w:szCs w:val="28"/>
          <w:lang w:eastAsia="ru-RU"/>
        </w:rPr>
        <w:t>9.6 Создание благоприятного для СМИ/зрителей мероприятия</w:t>
      </w:r>
      <w:bookmarkEnd w:id="133"/>
    </w:p>
    <w:p w14:paraId="2FE675E9" w14:textId="77777777" w:rsidR="00D065AB" w:rsidRPr="00542062" w:rsidRDefault="00D065AB" w:rsidP="00D065AB">
      <w:pPr>
        <w:rPr>
          <w:lang w:eastAsia="ru-RU"/>
        </w:rPr>
      </w:pPr>
    </w:p>
    <w:p w14:paraId="3746438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Существует множество механизмов, которые можно разработать, чтобы помочь создать мероприятие, удобное для СМИ и зрителей. Парапланерная Точность и Аэробатика интересны сами по себе, но даже соревнования по маршрутным полетам можно сделать привлекательными. Отслеживание в реальном времени — очевидная отправная точка. Убедитесь, что ссылка на отображение веб-сайта широко распространена. Видеосъемку старта и прибытия пилотов к цели можно быстро отредактировать после выполнения задачи, чтобы создать короткие видеоролики о задаче дня. Интересные комментарии тоже могут хорошо сработать. Точно так же фотографии могут быть размещены на веб-сайтах для создания привлекательных слайд-шоу.</w:t>
      </w:r>
    </w:p>
    <w:p w14:paraId="1D99BB1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DAAE61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Для Парапланерной Точности обязательна видеосъемка приземлений, которую можно отредактировать в конце дня, чтобы показать основные моменты. Комментатор у цели работает хорошо, особенно если у него есть доступ к кратким профилям пилотов. Отображение результатов на большом экране также может быть эффективным.</w:t>
      </w:r>
    </w:p>
    <w:p w14:paraId="104951C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7D20D5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Для любого мероприятия большие экраны могут быть установлены в хедквотерс или в близлежащем баре, ресторане или на открытом воздухе. Они могут получать прямую трансляцию с цели или из таблицы лидеров в реальном времени/отслеживания в реальном времени или воспроизводить видео с лучшими моментами позже.</w:t>
      </w:r>
    </w:p>
    <w:p w14:paraId="00568D3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3750D5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Интерактивные мероприятия с участием местного сообщества и/или широкой публики могут быть полезны для привлечения интереса и поддержки. Устройте конкурс плакатов среди детей из местных школ, а затем разместите плакаты в хедквотерс или на другой местной выставочной площадке. Организуйте небольшую выставку на тему дельтапланеризма или парапланеризма с плакатами, фотографиями, памятными вещами, сувенирами, торговыми стендами, воздушными змеями и т. д. Распечатайте и широко распространите плакаты, рекламирующие мероприятие. Местные владельцы магазинов могут показать их, чтобы показать поддержку и приветствовать пилотов. Украсьте город флагами и флагами.</w:t>
      </w:r>
    </w:p>
    <w:p w14:paraId="0C8D949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89CF0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Сувениры могут быть полезным источником дополнительного дохода, например, для финансирования дополнительных общественных мероприятий для пилотов. Рассмотрите возможность производства футболок, которые могут купить зрители, а также друзья и родственники участников соревнований. Они могут быть того же дизайна, что и футболки для соревнований, или, возможно, того же дизайна, но другого цвета, чтобы можно было отличить участников соревнований. Другие рекламные товары, такие как открытки, наклейки, кружки, бейсболки, ручки и т. д., также могут быть популярны. Туристический офис может посоветовать и предложить точки продажи.</w:t>
      </w:r>
    </w:p>
    <w:p w14:paraId="77D84D1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0114517"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34" w:name="_Toc124542610"/>
      <w:r w:rsidRPr="00500E4C">
        <w:rPr>
          <w:rFonts w:ascii="Times New Roman" w:hAnsi="Times New Roman"/>
          <w:b/>
          <w:bCs/>
          <w:color w:val="000000"/>
          <w:sz w:val="28"/>
          <w:szCs w:val="28"/>
          <w:lang w:eastAsia="ru-RU"/>
        </w:rPr>
        <w:t>9.6.1 Медиа-архив</w:t>
      </w:r>
      <w:bookmarkEnd w:id="134"/>
    </w:p>
    <w:p w14:paraId="71945AF2" w14:textId="77777777" w:rsidR="00D065AB" w:rsidRPr="00542062" w:rsidRDefault="00D065AB" w:rsidP="00D065AB">
      <w:pPr>
        <w:rPr>
          <w:lang w:eastAsia="ru-RU"/>
        </w:rPr>
      </w:pPr>
    </w:p>
    <w:p w14:paraId="6371DCB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Рекомендуется создать медиа-архив, начиная с процесса подачи заявок и продолжая вплоть до тренировочного мероприятия и чемпионата, чтобы обеспечить полную запись рекламных возможностей и материалов для продвижения, которые представило мероприятие.</w:t>
      </w:r>
    </w:p>
    <w:p w14:paraId="222D3A6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C26B7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Заведите папку вырезок из газет и журналов, а также список ссылок на сайты, статьи, видеоклипы, фотоархивы, блоги и другие материалы, появившиеся в Интернете. Файловые копии пресс-релизов. Сохраняйте образцы всех произведенных рекламных материалов. В конце концов, после </w:t>
      </w:r>
      <w:r w:rsidRPr="00500E4C">
        <w:rPr>
          <w:rFonts w:ascii="Times New Roman" w:eastAsia="Times New Roman" w:hAnsi="Times New Roman"/>
          <w:color w:val="000000"/>
          <w:sz w:val="28"/>
          <w:szCs w:val="28"/>
          <w:lang w:eastAsia="ru-RU"/>
        </w:rPr>
        <w:lastRenderedPageBreak/>
        <w:t>мероприятия копия медиа-архива должна быть отправлена в офис FAI для их архивов.</w:t>
      </w:r>
    </w:p>
    <w:p w14:paraId="345A457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6271D1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Медиа-архив может предоставить полезную информацию для показа спонсорам и органам, предоставляющим гранты, чтобы продемонстрировать широту медиа-охвата мероприятия, и, возможно, для последующих запросов на финансирование других мероприятий.</w:t>
      </w:r>
    </w:p>
    <w:p w14:paraId="25943D7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307FCD0" w14:textId="77777777" w:rsidR="00D065AB" w:rsidRPr="00500E4C" w:rsidRDefault="00D065AB" w:rsidP="00D065AB">
      <w:pPr>
        <w:pStyle w:val="3"/>
        <w:ind w:firstLine="709"/>
        <w:rPr>
          <w:rFonts w:ascii="Times New Roman" w:hAnsi="Times New Roman"/>
          <w:b/>
          <w:bCs/>
          <w:color w:val="000000"/>
          <w:sz w:val="28"/>
          <w:szCs w:val="28"/>
          <w:lang w:eastAsia="ru-RU"/>
        </w:rPr>
      </w:pPr>
      <w:bookmarkStart w:id="135" w:name="_Toc124542611"/>
      <w:r w:rsidRPr="00500E4C">
        <w:rPr>
          <w:rFonts w:ascii="Times New Roman" w:hAnsi="Times New Roman"/>
          <w:b/>
          <w:bCs/>
          <w:color w:val="000000"/>
          <w:sz w:val="28"/>
          <w:szCs w:val="28"/>
          <w:lang w:eastAsia="ru-RU"/>
        </w:rPr>
        <w:t>9.6.2 Права на СМИ и спонсорство</w:t>
      </w:r>
      <w:bookmarkEnd w:id="135"/>
    </w:p>
    <w:p w14:paraId="247AA2F0" w14:textId="77777777" w:rsidR="00D065AB" w:rsidRPr="00542062" w:rsidRDefault="00D065AB" w:rsidP="00D065AB">
      <w:pPr>
        <w:rPr>
          <w:lang w:eastAsia="ru-RU"/>
        </w:rPr>
      </w:pPr>
    </w:p>
    <w:p w14:paraId="0FC98FD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Если у вас есть коммерческие спонсоры, вам следует загрузить следующий документ (</w:t>
      </w:r>
      <w:hyperlink r:id="rId21" w:history="1">
        <w:r w:rsidRPr="00500E4C">
          <w:rPr>
            <w:rFonts w:ascii="Times New Roman" w:eastAsia="Times New Roman" w:hAnsi="Times New Roman"/>
            <w:color w:val="000000"/>
            <w:sz w:val="28"/>
            <w:szCs w:val="28"/>
            <w:u w:val="single"/>
            <w:lang w:eastAsia="ru-RU"/>
          </w:rPr>
          <w:t>http://www.fai.org/component/phocadownload/category/753-branding?download=2939:fairulesadvertisingv1-3</w:t>
        </w:r>
      </w:hyperlink>
      <w:r w:rsidRPr="00500E4C">
        <w:rPr>
          <w:rFonts w:ascii="Times New Roman" w:eastAsia="Times New Roman" w:hAnsi="Times New Roman"/>
          <w:color w:val="000000"/>
          <w:sz w:val="28"/>
          <w:szCs w:val="28"/>
          <w:lang w:eastAsia="ru-RU"/>
        </w:rPr>
        <w:t xml:space="preserve"> </w:t>
      </w:r>
      <w:r w:rsidRPr="00542062">
        <w:rPr>
          <w:rFonts w:ascii="Times New Roman" w:eastAsia="Times New Roman" w:hAnsi="Times New Roman"/>
          <w:b/>
          <w:bCs/>
          <w:color w:val="FF0000"/>
          <w:sz w:val="28"/>
          <w:szCs w:val="28"/>
          <w:lang w:eastAsia="ru-RU"/>
        </w:rPr>
        <w:t>ссылка не работает</w:t>
      </w:r>
      <w:r w:rsidRPr="00500E4C">
        <w:rPr>
          <w:rFonts w:ascii="Times New Roman" w:eastAsia="Times New Roman" w:hAnsi="Times New Roman"/>
          <w:color w:val="000000"/>
          <w:sz w:val="28"/>
          <w:szCs w:val="28"/>
          <w:lang w:eastAsia="ru-RU"/>
        </w:rPr>
        <w:t>), чтобы понять, как лучше всего предоставить рекламные возможности для спонсоров, защищая интересы всех сторон и обеспечивая беспристрастность организаторов и спортивное поведение участников.</w:t>
      </w:r>
    </w:p>
    <w:p w14:paraId="429F8C2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DD0DA0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Организатор соревнований также должен понимать вопросы, связанные с правами СМИ на мероприятия FAI. По сути, если вы ведете переговоры с кинокомпанией о видеосъемке мероприятия, убедитесь, что в договоре указано, что вы И FAI имеете права на конечный продукт, чтобы использовать его в рекламных целях. В случае сомнений проконсультируйтесь с Секретариатом FAI перед подписанием любого контракта или соглашения.</w:t>
      </w:r>
    </w:p>
    <w:p w14:paraId="504A512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E175D8B" w14:textId="77777777" w:rsidR="00D065AB" w:rsidRPr="00500E4C" w:rsidRDefault="00D065AB" w:rsidP="00D065AB">
      <w:pPr>
        <w:pStyle w:val="3"/>
        <w:ind w:firstLine="709"/>
        <w:rPr>
          <w:rFonts w:ascii="Times New Roman" w:hAnsi="Times New Roman"/>
          <w:color w:val="000000"/>
          <w:sz w:val="28"/>
          <w:szCs w:val="28"/>
          <w:lang w:eastAsia="ru-RU"/>
        </w:rPr>
      </w:pPr>
      <w:bookmarkStart w:id="136" w:name="_Toc124542612"/>
      <w:r w:rsidRPr="00500E4C">
        <w:rPr>
          <w:rFonts w:ascii="Times New Roman" w:hAnsi="Times New Roman"/>
          <w:color w:val="000000"/>
          <w:sz w:val="28"/>
          <w:szCs w:val="28"/>
          <w:lang w:eastAsia="ru-RU"/>
        </w:rPr>
        <w:t>9.6.3 В случае инцидента</w:t>
      </w:r>
      <w:bookmarkEnd w:id="136"/>
    </w:p>
    <w:p w14:paraId="716C6F5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Сотрудник по коммуникациям, связям с общественностью и прессой играет важную роль в случае инцидента. Крайне важно, чтобы правильная и соответствующая информация выдавалась или была доступна как можно скорее после инцидента. Также должны быть указаны контактные данные лица, уполномоченного общаться с прессой от имени Организатора соревнований (если он недоступен). Желательно подготовить некоторую информацию заранее, «на всякий случай», так как сотруднику по связям с общественностью, возможно, придется реагировать очень быстро в стрессовое время. См. главу 8 для более подробной информации.</w:t>
      </w:r>
    </w:p>
    <w:p w14:paraId="67F75DC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7D47B2D" w14:textId="77777777" w:rsidR="00D065AB" w:rsidRPr="00500E4C" w:rsidRDefault="00D065AB" w:rsidP="00D065AB">
      <w:pPr>
        <w:pStyle w:val="1"/>
        <w:ind w:firstLine="709"/>
        <w:rPr>
          <w:color w:val="000000"/>
          <w:sz w:val="28"/>
          <w:szCs w:val="28"/>
        </w:rPr>
      </w:pPr>
      <w:bookmarkStart w:id="137" w:name="_Toc124542613"/>
      <w:r w:rsidRPr="00500E4C">
        <w:rPr>
          <w:color w:val="000000"/>
          <w:sz w:val="28"/>
          <w:szCs w:val="28"/>
        </w:rPr>
        <w:t>10. Тренировочное мероприятие</w:t>
      </w:r>
      <w:bookmarkEnd w:id="137"/>
    </w:p>
    <w:p w14:paraId="4D861A7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CB1BB5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38" w:name="_Toc124542614"/>
      <w:r w:rsidRPr="00500E4C">
        <w:rPr>
          <w:rFonts w:ascii="Times New Roman" w:hAnsi="Times New Roman"/>
          <w:b/>
          <w:bCs/>
          <w:color w:val="000000"/>
          <w:sz w:val="28"/>
          <w:szCs w:val="28"/>
          <w:lang w:eastAsia="ru-RU"/>
        </w:rPr>
        <w:t>10.1 Цель</w:t>
      </w:r>
      <w:bookmarkEnd w:id="138"/>
    </w:p>
    <w:p w14:paraId="396BF0D6" w14:textId="77777777" w:rsidR="00D065AB" w:rsidRPr="00542062" w:rsidRDefault="00D065AB" w:rsidP="00D065AB">
      <w:pPr>
        <w:rPr>
          <w:lang w:eastAsia="ru-RU"/>
        </w:rPr>
      </w:pPr>
    </w:p>
    <w:p w14:paraId="7D03167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Основная цель тренировочного мероприятия - проверить организационную команду, место и дисциплину, которые сформируют мероприятие категории 1 FAI в следующем году. Предоставление пилотам </w:t>
      </w:r>
      <w:r w:rsidRPr="00500E4C">
        <w:rPr>
          <w:rFonts w:ascii="Times New Roman" w:eastAsia="Times New Roman" w:hAnsi="Times New Roman"/>
          <w:color w:val="000000"/>
          <w:sz w:val="28"/>
          <w:szCs w:val="28"/>
          <w:lang w:eastAsia="ru-RU"/>
        </w:rPr>
        <w:lastRenderedPageBreak/>
        <w:t>возможности летать на этом месте за год до этого — второстепенная цель. По этой причине в Разделе 7 четко указано, что Организатор соревнований должен организовать тренировочное мероприятие в предложенном месте за год до и как можно ближе к предполагаемым датам проведения Чемпионата Категории 1.</w:t>
      </w:r>
    </w:p>
    <w:p w14:paraId="7A827D9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B191572"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39" w:name="_Toc124542615"/>
      <w:r w:rsidRPr="00500E4C">
        <w:rPr>
          <w:rFonts w:ascii="Times New Roman" w:hAnsi="Times New Roman"/>
          <w:b/>
          <w:bCs/>
          <w:color w:val="000000"/>
          <w:sz w:val="28"/>
          <w:szCs w:val="28"/>
          <w:lang w:eastAsia="ru-RU"/>
        </w:rPr>
        <w:t>10.2 Продолжительность</w:t>
      </w:r>
      <w:bookmarkEnd w:id="139"/>
    </w:p>
    <w:p w14:paraId="0C589F8B" w14:textId="77777777" w:rsidR="00D065AB" w:rsidRPr="00542062" w:rsidRDefault="00D065AB" w:rsidP="00D065AB">
      <w:pPr>
        <w:rPr>
          <w:lang w:eastAsia="ru-RU"/>
        </w:rPr>
      </w:pPr>
    </w:p>
    <w:p w14:paraId="3EED44F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Тренировочное мероприятие должно быть достаточно продолжительным, чтобы у команды была возможность работать вместе в течение нескольких летных дней подряд. Соревнований выходного дня будет недостаточно. Оно может быть объединено с другим соревнованием, например, с национальным чемпионатом, при условии, что мероприятие санкционировано по категории 2, должным образом рекламируется как тренировочное мероприятие и соответствует требованиям категории 2 для открытых международных заявок. Очевидно, что мультиклассовому чемпионату категории 1 должно предшествовать мультиклассовое тренировочное мероприятие.</w:t>
      </w:r>
    </w:p>
    <w:p w14:paraId="2F7C0E7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5442820"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0" w:name="_Toc124542616"/>
      <w:r w:rsidRPr="00500E4C">
        <w:rPr>
          <w:rFonts w:ascii="Times New Roman" w:hAnsi="Times New Roman"/>
          <w:b/>
          <w:bCs/>
          <w:color w:val="000000"/>
          <w:sz w:val="28"/>
          <w:szCs w:val="28"/>
          <w:lang w:eastAsia="ru-RU"/>
        </w:rPr>
        <w:t>10.3 Санкционирование</w:t>
      </w:r>
      <w:bookmarkEnd w:id="140"/>
    </w:p>
    <w:p w14:paraId="62C42A3E" w14:textId="77777777" w:rsidR="00D065AB" w:rsidRPr="00542062" w:rsidRDefault="00D065AB" w:rsidP="00D065AB">
      <w:pPr>
        <w:rPr>
          <w:lang w:eastAsia="ru-RU"/>
        </w:rPr>
      </w:pPr>
    </w:p>
    <w:p w14:paraId="1A95657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Тренировочное мероприятие должно быть санкционировано как мероприятие категории 2. Это должно быть санкционировано как можно скорее после того, как предложение было принято. Если даты не были окончательно определены при подаче заявки, они должны быть определены как можно скорее после этого, и мероприятие должно быть санкционировано без промедления. Это поможет другим международным организаторам планировать свои собственные мероприятия категории 2, чтобы избежать конфликтов, которые могут повлиять на доходы от вступительных взносов пилотов.</w:t>
      </w:r>
    </w:p>
    <w:p w14:paraId="706251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6CA9E36"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1" w:name="_Toc124542617"/>
      <w:r w:rsidRPr="00500E4C">
        <w:rPr>
          <w:rFonts w:ascii="Times New Roman" w:hAnsi="Times New Roman"/>
          <w:b/>
          <w:bCs/>
          <w:color w:val="000000"/>
          <w:sz w:val="28"/>
          <w:szCs w:val="28"/>
          <w:lang w:eastAsia="ru-RU"/>
        </w:rPr>
        <w:t>10.4 Правила</w:t>
      </w:r>
      <w:bookmarkEnd w:id="141"/>
    </w:p>
    <w:p w14:paraId="2624210F" w14:textId="77777777" w:rsidR="00D065AB" w:rsidRPr="00542062" w:rsidRDefault="00D065AB" w:rsidP="00D065AB">
      <w:pPr>
        <w:rPr>
          <w:lang w:eastAsia="ru-RU"/>
        </w:rPr>
      </w:pPr>
    </w:p>
    <w:p w14:paraId="5315131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Тренировочное мероприятие должно проводиться в соответствии с правилами Категории 1 – насколько это возможно – за исключением требований к участникам, церемоний и дополнительных официальных лиц FAI (жюри). При необходимости обратитесь за советом к назначенному стюарду или председателю соответствующего дисциплинарного комитета.</w:t>
      </w:r>
    </w:p>
    <w:p w14:paraId="6A894C1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039E5AE"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2" w:name="_Toc124542618"/>
      <w:r w:rsidRPr="00500E4C">
        <w:rPr>
          <w:rFonts w:ascii="Times New Roman" w:hAnsi="Times New Roman"/>
          <w:b/>
          <w:bCs/>
          <w:color w:val="000000"/>
          <w:sz w:val="28"/>
          <w:szCs w:val="28"/>
          <w:lang w:eastAsia="ru-RU"/>
        </w:rPr>
        <w:t>10.5 Персонал</w:t>
      </w:r>
      <w:bookmarkEnd w:id="142"/>
    </w:p>
    <w:p w14:paraId="382D0254" w14:textId="77777777" w:rsidR="00D065AB" w:rsidRPr="00542062" w:rsidRDefault="00D065AB" w:rsidP="00D065AB">
      <w:pPr>
        <w:rPr>
          <w:lang w:eastAsia="ru-RU"/>
        </w:rPr>
      </w:pPr>
    </w:p>
    <w:p w14:paraId="31BF1A3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Организатор соревнований, Мит-директор и Директор по безопасности, как указано в оригинальных документах по заявкам, которые являются частью Соглашения с организатором, должны присутствовать каждый для выполнения своих соответствующих ролей на тренировочном мероприятии. </w:t>
      </w:r>
      <w:r w:rsidRPr="00500E4C">
        <w:rPr>
          <w:rFonts w:ascii="Times New Roman" w:eastAsia="Times New Roman" w:hAnsi="Times New Roman"/>
          <w:color w:val="000000"/>
          <w:sz w:val="28"/>
          <w:szCs w:val="28"/>
          <w:lang w:eastAsia="ru-RU"/>
        </w:rPr>
        <w:lastRenderedPageBreak/>
        <w:t>Им не разрешается участвовать в тренировочных соревнованиях. Если требуется замена этого ключевого персонала либо для тренировочного мероприятия, либо для чемпионата, необходимо как можно скорее подать запрос президенту CIVL, который получит одобрение от бюро CIVL.</w:t>
      </w:r>
    </w:p>
    <w:p w14:paraId="0B5EB28A"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AF40ED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Настоятельно рекомендуется, чтобы на тренировочном мероприятии присутствовал и другой ключевой персонал, например, стартовые и финишные маршалы и скореры.</w:t>
      </w:r>
    </w:p>
    <w:p w14:paraId="0FE9CBC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73B9FA9"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3" w:name="_Toc124542619"/>
      <w:r w:rsidRPr="00500E4C">
        <w:rPr>
          <w:rFonts w:ascii="Times New Roman" w:hAnsi="Times New Roman"/>
          <w:b/>
          <w:bCs/>
          <w:color w:val="000000"/>
          <w:sz w:val="28"/>
          <w:szCs w:val="28"/>
          <w:lang w:eastAsia="ru-RU"/>
        </w:rPr>
        <w:t>10.6 Финансовые последствия</w:t>
      </w:r>
      <w:bookmarkEnd w:id="143"/>
    </w:p>
    <w:p w14:paraId="6568CE5D" w14:textId="77777777" w:rsidR="00D065AB" w:rsidRPr="00542062" w:rsidRDefault="00D065AB" w:rsidP="00D065AB">
      <w:pPr>
        <w:rPr>
          <w:lang w:eastAsia="ru-RU"/>
        </w:rPr>
      </w:pPr>
    </w:p>
    <w:p w14:paraId="00C1B9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Как правило, тренировочные соревнования не привлекают такое же количество пилотов, как чемпионаты категории 1, и вступительный взнос, вероятно, будет ниже. В то время как мероприятие категории 2 может быть легко проведено только за счет вступительных взносов, с различными затратами, масштабируемыми в зависимости от числа участников, но это вряд ли относится к тренировочному событию.</w:t>
      </w:r>
    </w:p>
    <w:p w14:paraId="2306816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B9F311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Организатор соревнований должен продемонстрировать наличие достаточного количества надлежащим образом подготовленного персонала, работающего в команде. Хотя церемонии открытия и закрытия не требуют слишком больших расходов, возможно, больше «формальности» и меньше «гостеприимства», некоторые затраты все же потребуются.</w:t>
      </w:r>
    </w:p>
    <w:p w14:paraId="352C5C6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01E1870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Потребуется наличие других средств материально-технического обеспечения, таких как хедквотерс, комната для брифингов, аудиовизуальное оборудование, переносные туалеты на старте. Веб-сайт должен быть на месте и поддерживаться в актуальном состоянии, медиа-машина должна работать. Расходы стюарда должны быть покрыты.</w:t>
      </w:r>
    </w:p>
    <w:p w14:paraId="4405E67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166612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Настоятельно рекомендуется обеспечить дополнительное финансирование для проведения тренировочного мероприятия. Если подаются заявки на гранты в государственные, спортивные или региональные органы власти, хорошей идеей будет «продать» идею двухэтапного двухлетнего процесса, возможно, с меньшей суммой, запрашиваемой для тренировочного мероприятия.</w:t>
      </w:r>
    </w:p>
    <w:p w14:paraId="3FAA1FC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C923D34"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4" w:name="_Toc124542620"/>
      <w:r w:rsidRPr="00500E4C">
        <w:rPr>
          <w:rFonts w:ascii="Times New Roman" w:hAnsi="Times New Roman"/>
          <w:b/>
          <w:bCs/>
          <w:color w:val="000000"/>
          <w:sz w:val="28"/>
          <w:szCs w:val="28"/>
          <w:lang w:eastAsia="ru-RU"/>
        </w:rPr>
        <w:t>10.7 CIVL Стюард</w:t>
      </w:r>
      <w:bookmarkEnd w:id="144"/>
    </w:p>
    <w:p w14:paraId="1142F645" w14:textId="77777777" w:rsidR="00D065AB" w:rsidRPr="00542062" w:rsidRDefault="00D065AB" w:rsidP="00D065AB">
      <w:pPr>
        <w:rPr>
          <w:lang w:eastAsia="ru-RU"/>
        </w:rPr>
      </w:pPr>
    </w:p>
    <w:p w14:paraId="50EE6AA4"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Как только это будет практически возможно после принятия заявки, CIVL назначит Стюарта для предоставления консультаций и указаний Организатору соревнований. Стюард будет присутствовать на тренировочном мероприятии и отчитываться перед CIVL о соответствии всех аспектов организации, в частности ключевого персонала, мест проведения, логистики и рабочей силы. Расходы стюарда на участие в тренировочном мероприятии </w:t>
      </w:r>
      <w:r w:rsidRPr="00500E4C">
        <w:rPr>
          <w:rFonts w:ascii="Times New Roman" w:eastAsia="Times New Roman" w:hAnsi="Times New Roman"/>
          <w:color w:val="000000"/>
          <w:sz w:val="28"/>
          <w:szCs w:val="28"/>
          <w:lang w:eastAsia="ru-RU"/>
        </w:rPr>
        <w:lastRenderedPageBreak/>
        <w:t>(проезд, проживание и питание) покрываются Организаторами соревнований. Если позже потребуется еще одно посещение, например, для проверки выполнения работ на стартовой площадке, эти расходы также должны быть оплачены Организаторами соревнований. Не стесняйтесь обращаться к стюарду, если вам нужен совет или руководство по какому-либо аспекту. Сообщайте стюарду о любых существенных изменениях в организационных аспектах до тренировочного мероприятия.</w:t>
      </w:r>
    </w:p>
    <w:p w14:paraId="657DEA8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A9BD5F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5" w:name="_Toc124542621"/>
      <w:r w:rsidRPr="00500E4C">
        <w:rPr>
          <w:rFonts w:ascii="Times New Roman" w:hAnsi="Times New Roman"/>
          <w:b/>
          <w:bCs/>
          <w:color w:val="000000"/>
          <w:sz w:val="28"/>
          <w:szCs w:val="28"/>
          <w:lang w:eastAsia="ru-RU"/>
        </w:rPr>
        <w:t>10.8 Отчет стюарда</w:t>
      </w:r>
      <w:bookmarkEnd w:id="145"/>
    </w:p>
    <w:p w14:paraId="376BA3FE" w14:textId="77777777" w:rsidR="00D065AB" w:rsidRPr="00542062" w:rsidRDefault="00D065AB" w:rsidP="00D065AB">
      <w:pPr>
        <w:rPr>
          <w:lang w:eastAsia="ru-RU"/>
        </w:rPr>
      </w:pPr>
    </w:p>
    <w:p w14:paraId="377F238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Стюард должен предупредить Организатора соревнований во время тренировочного мероприятия о любых проблемах, которые могут быть или должны быть исправлены до следующего года. Постарайтесь выделить время в конце тренировочного мероприятия, до того, как стюард покинет место, чтобы обсудить некоторые или все эти аспекты на совещании. Это также хорошее время, чтобы наметить для Стюарда планы на следующий год, касающиеся церемоний, светских мероприятий, освещения в СМИ и других аспектов, которые, вероятно, потребуют больше планирования, усилий и затрат, чем для тренировочного мероприятия.</w:t>
      </w:r>
    </w:p>
    <w:p w14:paraId="2382231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288322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Организатору соревнований будет отправлена копия отчета стюарда, как только он будет завершен. Копии также направляются в бюро CIVL и председателю соответствующей дисциплинарной комиссии. Отчет предоставляется делегатам по запросу. Отчет будет содержать список рекомендаций по улучшению, а также список пунктов, на которые следует обратить внимание, возможно, с указанием сроков, которые, как мы надеемся, будут заранее согласованы с Организатором соревнований.</w:t>
      </w:r>
    </w:p>
    <w:p w14:paraId="4DF88FA8"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3ABEE2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Стюард свяжется с вами по поводу прогресса по этим вопросам, но будет вежливо держать его в курсе в течение года. Если есть серьезные проблемы, требующие решения, которые могут привести к отмене санкции и отмене мероприятия, президент CIVL и офис FAI также захотят быть проинформированы о прогрессе.</w:t>
      </w:r>
    </w:p>
    <w:p w14:paraId="05DD45D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14CDD906"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6" w:name="_Toc124542622"/>
      <w:r w:rsidRPr="00500E4C">
        <w:rPr>
          <w:rFonts w:ascii="Times New Roman" w:hAnsi="Times New Roman"/>
          <w:b/>
          <w:bCs/>
          <w:color w:val="000000"/>
          <w:sz w:val="28"/>
          <w:szCs w:val="28"/>
          <w:lang w:eastAsia="ru-RU"/>
        </w:rPr>
        <w:t>10.9 Местные правила</w:t>
      </w:r>
      <w:bookmarkEnd w:id="146"/>
    </w:p>
    <w:p w14:paraId="380B7553" w14:textId="77777777" w:rsidR="00D065AB" w:rsidRPr="00542062" w:rsidRDefault="00D065AB" w:rsidP="00D065AB">
      <w:pPr>
        <w:rPr>
          <w:lang w:eastAsia="ru-RU"/>
        </w:rPr>
      </w:pPr>
    </w:p>
    <w:p w14:paraId="2AA0C93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Местные правила должны быть подготовлены заблаговременно до тренировочного мероприятия. Необходимо использовать шаблон Раздела 7. Заручитесь помощью стюарда, чтобы определить, какие элементы не подходят для тренировочных соревнований, а какие будут отличаться от чемпионатов категории 1 в следующем году. Это, безусловно, будет включать вступительные требования, вступительные взносы, сроки, даты и общую программу. Тем не менее, Организатор соревнований/Мит-директор вправе устанавливать некоторые Требования к участникам, при условии, что правила, регулирующие соревнования категории 2, не нарушаются.</w:t>
      </w:r>
    </w:p>
    <w:p w14:paraId="7553470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t>   </w:t>
      </w:r>
    </w:p>
    <w:p w14:paraId="16D986E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Местные правила не должны быть одобрены CIVL, но они должны быть проверены Стюартом, а затем опубликованы на сайте соревнований.</w:t>
      </w:r>
    </w:p>
    <w:p w14:paraId="321A1DC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2EF4E915"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Чем лучше подготовлен Локальный регламент тренировочного мероприятия, тем меньше работы требуется в следующем году.</w:t>
      </w:r>
    </w:p>
    <w:p w14:paraId="049E8E4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C5878C"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7" w:name="_Toc124542623"/>
      <w:r w:rsidRPr="00500E4C">
        <w:rPr>
          <w:rFonts w:ascii="Times New Roman" w:hAnsi="Times New Roman"/>
          <w:b/>
          <w:bCs/>
          <w:color w:val="000000"/>
          <w:sz w:val="28"/>
          <w:szCs w:val="28"/>
          <w:lang w:eastAsia="ru-RU"/>
        </w:rPr>
        <w:t>10.10 Подготовка</w:t>
      </w:r>
      <w:bookmarkEnd w:id="147"/>
    </w:p>
    <w:p w14:paraId="21EDD775" w14:textId="77777777" w:rsidR="00D065AB" w:rsidRPr="00542062" w:rsidRDefault="00D065AB" w:rsidP="00D065AB">
      <w:pPr>
        <w:rPr>
          <w:lang w:eastAsia="ru-RU"/>
        </w:rPr>
      </w:pPr>
    </w:p>
    <w:p w14:paraId="3C6F75E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Крайне важно, чтобы площадка была должным образом подготовлена перед тренировочным мероприятием. Если в заявке были обещаны работы по доработке стартов, например, то они должны быть выполнены заблаговременно. Конечно, некоторые детали могли измениться, например, расположение хедквотерс или вид транспорта. Такие аспекты менее критичны, но Стюард будет судить, подходят ли они для Чемпионата Категории 1. Если вы заранее знаете, что между тренировочным мероприятием и главным событием планы изменятся, убедитесь, что стюард знает об этом, и, где это возможно/уместно, покажите стюарду новое местоположение хедквотерс, финишное поле или другие элементы.</w:t>
      </w:r>
    </w:p>
    <w:p w14:paraId="1B0BD77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3054FBCB"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Такие аспекты, как обеспечение тени и туалетов на старте, также должны соблюдаться во время тренировочного мероприятия. Опять же, это позволит организатору осревнований лучше оценить затраты и логистику, чтобы подготовиться к следующему году.</w:t>
      </w:r>
    </w:p>
    <w:p w14:paraId="474C6A3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994C202"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Назначенный FAI стюард, как правило, хорошо осведомлен о финансовых последствиях проведения соревнований категории 1. Поэтому, если планы должны быть сокращены из-за нехватки финансовых средств, предупредите Стюарда, чтобы избежать неожиданностей и того, что может показаться невыполненным обещанием.</w:t>
      </w:r>
    </w:p>
    <w:p w14:paraId="3AE3BFBD"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4E3F768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Опять же, стоит подготовить такие предметы, как демонстрационные карты поворотных точек, доски задач, доски объявлений и тому подобное, для тренировочного мероприятия, так как вы получите ценные отзывы об их эффективности.</w:t>
      </w:r>
    </w:p>
    <w:p w14:paraId="73B3BE3C"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195FAC8"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8" w:name="_Toc124542624"/>
      <w:r w:rsidRPr="00500E4C">
        <w:rPr>
          <w:rFonts w:ascii="Times New Roman" w:hAnsi="Times New Roman"/>
          <w:b/>
          <w:bCs/>
          <w:color w:val="000000"/>
          <w:sz w:val="28"/>
          <w:szCs w:val="28"/>
          <w:lang w:eastAsia="ru-RU"/>
        </w:rPr>
        <w:t>10.11 Соблюдение правил</w:t>
      </w:r>
      <w:bookmarkEnd w:id="148"/>
    </w:p>
    <w:p w14:paraId="01C2B595" w14:textId="77777777" w:rsidR="00D065AB" w:rsidRPr="00542062" w:rsidRDefault="00D065AB" w:rsidP="00D065AB">
      <w:pPr>
        <w:rPr>
          <w:lang w:eastAsia="ru-RU"/>
        </w:rPr>
      </w:pPr>
    </w:p>
    <w:p w14:paraId="25BCD05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xml:space="preserve">Настоятельно рекомендуется, чтобы команда организаторов соблюдала правила и процедуры как можно ближе к правилам и процедурам, установленным для соревнований категории 1. Если вы еще не участвовали в чемпионате категории 1, это единственный способ получить представление о задачах, сроках и требуемой рабочей силе. Стюард будет добиваться эффективного процесса регистрации, проверки снаряжения (при необходимости) и обязательного инструктажа по технике безопасности. Также </w:t>
      </w:r>
      <w:r w:rsidRPr="00500E4C">
        <w:rPr>
          <w:rFonts w:ascii="Times New Roman" w:eastAsia="Times New Roman" w:hAnsi="Times New Roman"/>
          <w:color w:val="000000"/>
          <w:sz w:val="28"/>
          <w:szCs w:val="28"/>
          <w:lang w:eastAsia="ru-RU"/>
        </w:rPr>
        <w:lastRenderedPageBreak/>
        <w:t>под пристальным вниманием будет находиться эффективность ежедневных брифингов, постановка задач, подготовка к старту, операции по транспортировке и извлечению, управление финишем/целью и подсчет очков.</w:t>
      </w:r>
    </w:p>
    <w:p w14:paraId="5790C6A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8222F5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Хотя не обязательно проводить как командные, так и индивидуальные соревнования, может быть хорошей идеей поощрять командные заявки. Это может не только стимулировать участие большего числа пилотов, но и является хорошей практикой для скореров и дает организации лучшее представление о взаимодействии и динамике, которые могут создать позитивную конкурентную атмосферу.</w:t>
      </w:r>
    </w:p>
    <w:p w14:paraId="027DFBD0"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  </w:t>
      </w:r>
    </w:p>
    <w:p w14:paraId="363215AF"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Имейте в виду, что правила раздела 7 могут меняться между тренировочным соревнованием и чемпионатом категории 1. Стюард должен сообщить вам об аспектах, которые повлияют на ваше планирование, но стоит проконсультироваться на веб-сайте CIVL после февральского пленарного заседания перед чемпионатом.</w:t>
      </w:r>
    </w:p>
    <w:p w14:paraId="3A769A1E"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73033C93"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49" w:name="_Toc124542625"/>
      <w:r w:rsidRPr="00500E4C">
        <w:rPr>
          <w:rFonts w:ascii="Times New Roman" w:hAnsi="Times New Roman"/>
          <w:b/>
          <w:bCs/>
          <w:color w:val="000000"/>
          <w:sz w:val="28"/>
          <w:szCs w:val="28"/>
          <w:lang w:eastAsia="ru-RU"/>
        </w:rPr>
        <w:t>10.12 Жалобы и протесты</w:t>
      </w:r>
      <w:bookmarkEnd w:id="149"/>
    </w:p>
    <w:p w14:paraId="5E37BEC6" w14:textId="77777777" w:rsidR="00D065AB" w:rsidRPr="00542062" w:rsidRDefault="00D065AB" w:rsidP="00D065AB">
      <w:pPr>
        <w:rPr>
          <w:lang w:eastAsia="ru-RU"/>
        </w:rPr>
      </w:pPr>
    </w:p>
    <w:p w14:paraId="1B9E9703"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Жюри FAI на тренировочных соревнованиях не назначается. В Локальных правилах должно быть указано, как будут рассматриваться жалобы и протесты. Это может быть «нормальной» практикой для мероприятий категории 2 в вашей стране. Другая возможность состоит в том, чтобы заявить, что в случае подачи протеста будет избрано представительное жюри. Посоветуйтесь со Стюардом по этому поводу. Многое будет зависеть от масштаба мероприятия и от того, будет ли на месте достаточно «нейтральных», надежных и знающих людей. В качестве альтернативы можно просто указать, что в случае подачи жалобы решение Мит-директора соревнований является окончательным.</w:t>
      </w:r>
    </w:p>
    <w:p w14:paraId="2E1402D7"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50BDC726" w14:textId="77777777" w:rsidR="00D065AB" w:rsidRPr="00500E4C" w:rsidRDefault="00D065AB" w:rsidP="00D065AB">
      <w:pPr>
        <w:pStyle w:val="2"/>
        <w:ind w:firstLine="709"/>
        <w:rPr>
          <w:rFonts w:ascii="Times New Roman" w:hAnsi="Times New Roman"/>
          <w:b/>
          <w:bCs/>
          <w:color w:val="000000"/>
          <w:sz w:val="28"/>
          <w:szCs w:val="28"/>
          <w:lang w:eastAsia="ru-RU"/>
        </w:rPr>
      </w:pPr>
      <w:bookmarkStart w:id="150" w:name="_Toc124542626"/>
      <w:r w:rsidRPr="00500E4C">
        <w:rPr>
          <w:rFonts w:ascii="Times New Roman" w:hAnsi="Times New Roman"/>
          <w:b/>
          <w:bCs/>
          <w:color w:val="000000"/>
          <w:sz w:val="28"/>
          <w:szCs w:val="28"/>
          <w:lang w:eastAsia="ru-RU"/>
        </w:rPr>
        <w:t>10.13 Обратная связь от пилотов</w:t>
      </w:r>
      <w:bookmarkEnd w:id="150"/>
    </w:p>
    <w:p w14:paraId="1B8DDCDE" w14:textId="77777777" w:rsidR="00D065AB" w:rsidRPr="00542062" w:rsidRDefault="00D065AB" w:rsidP="00D065AB">
      <w:pPr>
        <w:rPr>
          <w:lang w:eastAsia="ru-RU"/>
        </w:rPr>
      </w:pPr>
    </w:p>
    <w:p w14:paraId="2C5EDEE1"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Ближе к концу соревнования было бы неплохо попытаться получить отзывы от участников о тренировочном мероприятии. Можно использовать простой опрос, чтобы выяснить их мнение о том, что было хорошо, а что нет, как можно улучшить организацию, соотношение цены и качества и что они хотели бы видеть по-другому на мероприятии категории 1 в следующем году. Может потребоваться небольшой стимул для заполнения форм!</w:t>
      </w:r>
    </w:p>
    <w:p w14:paraId="4E993A59"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p>
    <w:p w14:paraId="676055A6" w14:textId="77777777" w:rsidR="00D065AB" w:rsidRPr="00500E4C" w:rsidRDefault="00D065AB" w:rsidP="00D065AB">
      <w:pPr>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t>Эта информация может быть полезна для предоставления другой точки зрения, например, обратной связи со Стюардом, персоналом и спонсорами. Может быть полезно определить приоритетные вопросы для пилотов, которые следует рассмотреть перед главным событием следующего года. Иногда небольшое незначительное (для организатора) улучшение может иметь большое значение для удовольствия и удовлетворения пилотов!</w:t>
      </w:r>
    </w:p>
    <w:p w14:paraId="75C2C207" w14:textId="77777777" w:rsidR="00D065AB" w:rsidRPr="00500E4C" w:rsidRDefault="00D065AB" w:rsidP="00D065AB">
      <w:pPr>
        <w:spacing w:after="240"/>
        <w:ind w:firstLine="709"/>
        <w:jc w:val="both"/>
        <w:rPr>
          <w:rFonts w:ascii="Times New Roman" w:eastAsia="Times New Roman" w:hAnsi="Times New Roman"/>
          <w:color w:val="000000"/>
          <w:sz w:val="28"/>
          <w:szCs w:val="28"/>
          <w:lang w:eastAsia="ru-RU"/>
        </w:rPr>
      </w:pPr>
      <w:r w:rsidRPr="00500E4C">
        <w:rPr>
          <w:rFonts w:ascii="Times New Roman" w:eastAsia="Times New Roman" w:hAnsi="Times New Roman"/>
          <w:color w:val="000000"/>
          <w:sz w:val="28"/>
          <w:szCs w:val="28"/>
          <w:lang w:eastAsia="ru-RU"/>
        </w:rPr>
        <w:lastRenderedPageBreak/>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r w:rsidRPr="00500E4C">
        <w:rPr>
          <w:rFonts w:ascii="Times New Roman" w:eastAsia="Times New Roman" w:hAnsi="Times New Roman"/>
          <w:color w:val="000000"/>
          <w:sz w:val="28"/>
          <w:szCs w:val="28"/>
          <w:lang w:eastAsia="ru-RU"/>
        </w:rPr>
        <w:br/>
      </w:r>
    </w:p>
    <w:p w14:paraId="4B9A88FE" w14:textId="77777777" w:rsidR="00D065AB" w:rsidRPr="00500E4C" w:rsidRDefault="00D065AB" w:rsidP="00D065AB">
      <w:pPr>
        <w:ind w:firstLine="709"/>
        <w:jc w:val="both"/>
        <w:rPr>
          <w:rFonts w:ascii="Times New Roman" w:hAnsi="Times New Roman"/>
          <w:color w:val="000000"/>
          <w:sz w:val="28"/>
          <w:szCs w:val="28"/>
        </w:rPr>
      </w:pPr>
    </w:p>
    <w:p w14:paraId="4126E91E" w14:textId="77777777" w:rsidR="00D065AB" w:rsidRDefault="00D065AB" w:rsidP="00142631">
      <w:pPr>
        <w:ind w:firstLine="708"/>
      </w:pPr>
    </w:p>
    <w:sectPr w:rsidR="00D065AB">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0A52" w14:textId="77777777" w:rsidR="003679FF" w:rsidRDefault="003679FF">
      <w:r>
        <w:separator/>
      </w:r>
    </w:p>
  </w:endnote>
  <w:endnote w:type="continuationSeparator" w:id="0">
    <w:p w14:paraId="1F3174AE" w14:textId="77777777" w:rsidR="003679FF" w:rsidRDefault="0036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E54E" w14:textId="77777777" w:rsidR="00542062" w:rsidRDefault="00D065AB" w:rsidP="00FD4945">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6F38CDE8" w14:textId="77777777" w:rsidR="00542062" w:rsidRDefault="003679FF" w:rsidP="0054206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24DF" w14:textId="77777777" w:rsidR="00542062" w:rsidRDefault="00D065AB" w:rsidP="00FD4945">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p w14:paraId="6F215E3E" w14:textId="77777777" w:rsidR="00542062" w:rsidRDefault="003679FF" w:rsidP="0054206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26A2" w14:textId="77777777" w:rsidR="003679FF" w:rsidRDefault="003679FF">
      <w:r>
        <w:separator/>
      </w:r>
    </w:p>
  </w:footnote>
  <w:footnote w:type="continuationSeparator" w:id="0">
    <w:p w14:paraId="4318ED33" w14:textId="77777777" w:rsidR="003679FF" w:rsidRDefault="00367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158"/>
    <w:multiLevelType w:val="multilevel"/>
    <w:tmpl w:val="118E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00DD"/>
    <w:multiLevelType w:val="multilevel"/>
    <w:tmpl w:val="A24C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D2856"/>
    <w:multiLevelType w:val="multilevel"/>
    <w:tmpl w:val="6A7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C2717"/>
    <w:multiLevelType w:val="multilevel"/>
    <w:tmpl w:val="BD0E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8474F"/>
    <w:multiLevelType w:val="multilevel"/>
    <w:tmpl w:val="EEA0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87DF5"/>
    <w:multiLevelType w:val="multilevel"/>
    <w:tmpl w:val="FEFE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455CF"/>
    <w:multiLevelType w:val="multilevel"/>
    <w:tmpl w:val="419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00409"/>
    <w:multiLevelType w:val="multilevel"/>
    <w:tmpl w:val="FBB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F2D1F"/>
    <w:multiLevelType w:val="multilevel"/>
    <w:tmpl w:val="58C4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847F0"/>
    <w:multiLevelType w:val="multilevel"/>
    <w:tmpl w:val="05F2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C7DDF"/>
    <w:multiLevelType w:val="multilevel"/>
    <w:tmpl w:val="5A2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A7356"/>
    <w:multiLevelType w:val="multilevel"/>
    <w:tmpl w:val="ED0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44279"/>
    <w:multiLevelType w:val="multilevel"/>
    <w:tmpl w:val="A42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859E0"/>
    <w:multiLevelType w:val="multilevel"/>
    <w:tmpl w:val="5FB2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602A1"/>
    <w:multiLevelType w:val="multilevel"/>
    <w:tmpl w:val="028A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21812"/>
    <w:multiLevelType w:val="multilevel"/>
    <w:tmpl w:val="395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824BE"/>
    <w:multiLevelType w:val="multilevel"/>
    <w:tmpl w:val="92C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A1D0C"/>
    <w:multiLevelType w:val="multilevel"/>
    <w:tmpl w:val="2E6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504F5"/>
    <w:multiLevelType w:val="multilevel"/>
    <w:tmpl w:val="90F4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A1FBD"/>
    <w:multiLevelType w:val="multilevel"/>
    <w:tmpl w:val="AB6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1"/>
  </w:num>
  <w:num w:numId="4">
    <w:abstractNumId w:val="17"/>
  </w:num>
  <w:num w:numId="5">
    <w:abstractNumId w:val="2"/>
  </w:num>
  <w:num w:numId="6">
    <w:abstractNumId w:val="7"/>
  </w:num>
  <w:num w:numId="7">
    <w:abstractNumId w:val="4"/>
  </w:num>
  <w:num w:numId="8">
    <w:abstractNumId w:val="10"/>
  </w:num>
  <w:num w:numId="9">
    <w:abstractNumId w:val="15"/>
  </w:num>
  <w:num w:numId="10">
    <w:abstractNumId w:val="19"/>
  </w:num>
  <w:num w:numId="11">
    <w:abstractNumId w:val="1"/>
  </w:num>
  <w:num w:numId="12">
    <w:abstractNumId w:val="0"/>
  </w:num>
  <w:num w:numId="13">
    <w:abstractNumId w:val="16"/>
  </w:num>
  <w:num w:numId="14">
    <w:abstractNumId w:val="6"/>
  </w:num>
  <w:num w:numId="15">
    <w:abstractNumId w:val="3"/>
  </w:num>
  <w:num w:numId="16">
    <w:abstractNumId w:val="8"/>
  </w:num>
  <w:num w:numId="17">
    <w:abstractNumId w:val="18"/>
  </w:num>
  <w:num w:numId="18">
    <w:abstractNumId w:val="12"/>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31"/>
    <w:rsid w:val="00142631"/>
    <w:rsid w:val="003679FF"/>
    <w:rsid w:val="00557F1E"/>
    <w:rsid w:val="005917F6"/>
    <w:rsid w:val="00D065AB"/>
    <w:rsid w:val="00F13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DE5C"/>
  <w15:chartTrackingRefBased/>
  <w15:docId w15:val="{5C1E6EEE-74B6-4741-B16C-FCB4841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5AB"/>
    <w:rPr>
      <w:rFonts w:ascii="Calibri" w:eastAsia="Calibri" w:hAnsi="Calibri" w:cs="Times New Roman"/>
    </w:rPr>
  </w:style>
  <w:style w:type="paragraph" w:styleId="1">
    <w:name w:val="heading 1"/>
    <w:basedOn w:val="a"/>
    <w:link w:val="10"/>
    <w:uiPriority w:val="9"/>
    <w:qFormat/>
    <w:rsid w:val="00D065AB"/>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D065AB"/>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D065AB"/>
    <w:pPr>
      <w:keepNext/>
      <w:keepLines/>
      <w:spacing w:before="40"/>
      <w:outlineLvl w:val="2"/>
    </w:pPr>
    <w:rPr>
      <w:rFonts w:ascii="Calibri Light" w:eastAsia="Times New Roman" w:hAnsi="Calibri Light"/>
      <w:color w:val="1F3763"/>
    </w:rPr>
  </w:style>
  <w:style w:type="paragraph" w:styleId="4">
    <w:name w:val="heading 4"/>
    <w:basedOn w:val="a"/>
    <w:next w:val="a"/>
    <w:link w:val="40"/>
    <w:uiPriority w:val="9"/>
    <w:unhideWhenUsed/>
    <w:qFormat/>
    <w:rsid w:val="00D065AB"/>
    <w:pPr>
      <w:keepNext/>
      <w:keepLines/>
      <w:spacing w:before="4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5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65AB"/>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D065AB"/>
    <w:rPr>
      <w:rFonts w:ascii="Calibri Light" w:eastAsia="Times New Roman" w:hAnsi="Calibri Light" w:cs="Times New Roman"/>
      <w:color w:val="1F3763"/>
    </w:rPr>
  </w:style>
  <w:style w:type="character" w:customStyle="1" w:styleId="40">
    <w:name w:val="Заголовок 4 Знак"/>
    <w:basedOn w:val="a0"/>
    <w:link w:val="4"/>
    <w:uiPriority w:val="9"/>
    <w:rsid w:val="00D065AB"/>
    <w:rPr>
      <w:rFonts w:ascii="Calibri Light" w:eastAsia="Times New Roman" w:hAnsi="Calibri Light" w:cs="Times New Roman"/>
      <w:i/>
      <w:iCs/>
      <w:color w:val="2F5496"/>
    </w:rPr>
  </w:style>
  <w:style w:type="paragraph" w:customStyle="1" w:styleId="msonormal0">
    <w:name w:val="msonormal"/>
    <w:basedOn w:val="a"/>
    <w:rsid w:val="00D065AB"/>
    <w:pPr>
      <w:spacing w:before="100" w:beforeAutospacing="1" w:after="100" w:afterAutospacing="1"/>
    </w:pPr>
    <w:rPr>
      <w:rFonts w:ascii="Times New Roman" w:eastAsia="Times New Roman" w:hAnsi="Times New Roman"/>
      <w:lang w:eastAsia="ru-RU"/>
    </w:rPr>
  </w:style>
  <w:style w:type="paragraph" w:styleId="a3">
    <w:name w:val="Normal (Web)"/>
    <w:basedOn w:val="a"/>
    <w:uiPriority w:val="99"/>
    <w:semiHidden/>
    <w:unhideWhenUsed/>
    <w:rsid w:val="00D065AB"/>
    <w:pPr>
      <w:spacing w:before="100" w:beforeAutospacing="1" w:after="100" w:afterAutospacing="1"/>
    </w:pPr>
    <w:rPr>
      <w:rFonts w:ascii="Times New Roman" w:eastAsia="Times New Roman" w:hAnsi="Times New Roman"/>
      <w:lang w:eastAsia="ru-RU"/>
    </w:rPr>
  </w:style>
  <w:style w:type="character" w:styleId="a4">
    <w:name w:val="Hyperlink"/>
    <w:uiPriority w:val="99"/>
    <w:unhideWhenUsed/>
    <w:rsid w:val="00D065AB"/>
    <w:rPr>
      <w:color w:val="0000FF"/>
      <w:u w:val="single"/>
    </w:rPr>
  </w:style>
  <w:style w:type="character" w:styleId="a5">
    <w:name w:val="FollowedHyperlink"/>
    <w:uiPriority w:val="99"/>
    <w:semiHidden/>
    <w:unhideWhenUsed/>
    <w:rsid w:val="00D065AB"/>
    <w:rPr>
      <w:color w:val="800080"/>
      <w:u w:val="single"/>
    </w:rPr>
  </w:style>
  <w:style w:type="paragraph" w:styleId="a6">
    <w:name w:val="TOC Heading"/>
    <w:basedOn w:val="1"/>
    <w:next w:val="a"/>
    <w:uiPriority w:val="39"/>
    <w:unhideWhenUsed/>
    <w:qFormat/>
    <w:rsid w:val="00D065AB"/>
    <w:pPr>
      <w:keepNext/>
      <w:keepLines/>
      <w:spacing w:before="480" w:beforeAutospacing="0" w:after="0" w:afterAutospacing="0" w:line="276" w:lineRule="auto"/>
      <w:outlineLvl w:val="9"/>
    </w:pPr>
    <w:rPr>
      <w:rFonts w:ascii="Calibri Light" w:hAnsi="Calibri Light"/>
      <w:color w:val="2F5496"/>
      <w:kern w:val="0"/>
      <w:sz w:val="28"/>
      <w:szCs w:val="28"/>
    </w:rPr>
  </w:style>
  <w:style w:type="paragraph" w:styleId="11">
    <w:name w:val="toc 1"/>
    <w:basedOn w:val="a"/>
    <w:next w:val="a"/>
    <w:autoRedefine/>
    <w:uiPriority w:val="39"/>
    <w:unhideWhenUsed/>
    <w:rsid w:val="00D065AB"/>
    <w:pPr>
      <w:spacing w:before="120"/>
    </w:pPr>
    <w:rPr>
      <w:rFonts w:cs="Calibri"/>
      <w:b/>
      <w:bCs/>
      <w:i/>
      <w:iCs/>
    </w:rPr>
  </w:style>
  <w:style w:type="paragraph" w:styleId="21">
    <w:name w:val="toc 2"/>
    <w:basedOn w:val="a"/>
    <w:next w:val="a"/>
    <w:autoRedefine/>
    <w:uiPriority w:val="39"/>
    <w:unhideWhenUsed/>
    <w:rsid w:val="00D065AB"/>
    <w:pPr>
      <w:spacing w:before="120"/>
      <w:ind w:left="240"/>
    </w:pPr>
    <w:rPr>
      <w:rFonts w:cs="Calibri"/>
      <w:b/>
      <w:bCs/>
      <w:sz w:val="22"/>
      <w:szCs w:val="22"/>
    </w:rPr>
  </w:style>
  <w:style w:type="paragraph" w:styleId="31">
    <w:name w:val="toc 3"/>
    <w:basedOn w:val="a"/>
    <w:next w:val="a"/>
    <w:autoRedefine/>
    <w:uiPriority w:val="39"/>
    <w:unhideWhenUsed/>
    <w:rsid w:val="00D065AB"/>
    <w:pPr>
      <w:ind w:left="480"/>
    </w:pPr>
    <w:rPr>
      <w:rFonts w:cs="Calibri"/>
      <w:sz w:val="20"/>
      <w:szCs w:val="20"/>
    </w:rPr>
  </w:style>
  <w:style w:type="paragraph" w:styleId="41">
    <w:name w:val="toc 4"/>
    <w:basedOn w:val="a"/>
    <w:next w:val="a"/>
    <w:autoRedefine/>
    <w:uiPriority w:val="39"/>
    <w:unhideWhenUsed/>
    <w:rsid w:val="00D065AB"/>
    <w:pPr>
      <w:ind w:left="720"/>
    </w:pPr>
    <w:rPr>
      <w:rFonts w:cs="Calibri"/>
      <w:sz w:val="20"/>
      <w:szCs w:val="20"/>
    </w:rPr>
  </w:style>
  <w:style w:type="paragraph" w:styleId="5">
    <w:name w:val="toc 5"/>
    <w:basedOn w:val="a"/>
    <w:next w:val="a"/>
    <w:autoRedefine/>
    <w:uiPriority w:val="39"/>
    <w:unhideWhenUsed/>
    <w:rsid w:val="00D065AB"/>
    <w:pPr>
      <w:ind w:left="960"/>
    </w:pPr>
    <w:rPr>
      <w:rFonts w:cs="Calibri"/>
      <w:sz w:val="20"/>
      <w:szCs w:val="20"/>
    </w:rPr>
  </w:style>
  <w:style w:type="paragraph" w:styleId="6">
    <w:name w:val="toc 6"/>
    <w:basedOn w:val="a"/>
    <w:next w:val="a"/>
    <w:autoRedefine/>
    <w:uiPriority w:val="39"/>
    <w:unhideWhenUsed/>
    <w:rsid w:val="00D065AB"/>
    <w:pPr>
      <w:ind w:left="1200"/>
    </w:pPr>
    <w:rPr>
      <w:rFonts w:cs="Calibri"/>
      <w:sz w:val="20"/>
      <w:szCs w:val="20"/>
    </w:rPr>
  </w:style>
  <w:style w:type="paragraph" w:styleId="7">
    <w:name w:val="toc 7"/>
    <w:basedOn w:val="a"/>
    <w:next w:val="a"/>
    <w:autoRedefine/>
    <w:uiPriority w:val="39"/>
    <w:unhideWhenUsed/>
    <w:rsid w:val="00D065AB"/>
    <w:pPr>
      <w:ind w:left="1440"/>
    </w:pPr>
    <w:rPr>
      <w:rFonts w:cs="Calibri"/>
      <w:sz w:val="20"/>
      <w:szCs w:val="20"/>
    </w:rPr>
  </w:style>
  <w:style w:type="paragraph" w:styleId="8">
    <w:name w:val="toc 8"/>
    <w:basedOn w:val="a"/>
    <w:next w:val="a"/>
    <w:autoRedefine/>
    <w:uiPriority w:val="39"/>
    <w:unhideWhenUsed/>
    <w:rsid w:val="00D065AB"/>
    <w:pPr>
      <w:ind w:left="1680"/>
    </w:pPr>
    <w:rPr>
      <w:rFonts w:cs="Calibri"/>
      <w:sz w:val="20"/>
      <w:szCs w:val="20"/>
    </w:rPr>
  </w:style>
  <w:style w:type="paragraph" w:styleId="9">
    <w:name w:val="toc 9"/>
    <w:basedOn w:val="a"/>
    <w:next w:val="a"/>
    <w:autoRedefine/>
    <w:uiPriority w:val="39"/>
    <w:unhideWhenUsed/>
    <w:rsid w:val="00D065AB"/>
    <w:pPr>
      <w:ind w:left="1920"/>
    </w:pPr>
    <w:rPr>
      <w:rFonts w:cs="Calibri"/>
      <w:sz w:val="20"/>
      <w:szCs w:val="20"/>
    </w:rPr>
  </w:style>
  <w:style w:type="character" w:styleId="a7">
    <w:name w:val="Unresolved Mention"/>
    <w:uiPriority w:val="99"/>
    <w:semiHidden/>
    <w:unhideWhenUsed/>
    <w:rsid w:val="00D065AB"/>
    <w:rPr>
      <w:color w:val="605E5C"/>
      <w:shd w:val="clear" w:color="auto" w:fill="E1DFDD"/>
    </w:rPr>
  </w:style>
  <w:style w:type="paragraph" w:styleId="a8">
    <w:name w:val="footer"/>
    <w:basedOn w:val="a"/>
    <w:link w:val="a9"/>
    <w:uiPriority w:val="99"/>
    <w:unhideWhenUsed/>
    <w:rsid w:val="00D065AB"/>
    <w:pPr>
      <w:tabs>
        <w:tab w:val="center" w:pos="4677"/>
        <w:tab w:val="right" w:pos="9355"/>
      </w:tabs>
    </w:pPr>
  </w:style>
  <w:style w:type="character" w:customStyle="1" w:styleId="a9">
    <w:name w:val="Нижний колонтитул Знак"/>
    <w:basedOn w:val="a0"/>
    <w:link w:val="a8"/>
    <w:uiPriority w:val="99"/>
    <w:rsid w:val="00D065AB"/>
    <w:rPr>
      <w:rFonts w:ascii="Calibri" w:eastAsia="Calibri" w:hAnsi="Calibri" w:cs="Times New Roman"/>
    </w:rPr>
  </w:style>
  <w:style w:type="character" w:styleId="aa">
    <w:name w:val="page number"/>
    <w:basedOn w:val="a0"/>
    <w:uiPriority w:val="99"/>
    <w:semiHidden/>
    <w:unhideWhenUsed/>
    <w:rsid w:val="00D065AB"/>
  </w:style>
  <w:style w:type="paragraph" w:styleId="ab">
    <w:name w:val="header"/>
    <w:basedOn w:val="a"/>
    <w:link w:val="ac"/>
    <w:uiPriority w:val="99"/>
    <w:unhideWhenUsed/>
    <w:rsid w:val="00D065AB"/>
    <w:pPr>
      <w:tabs>
        <w:tab w:val="center" w:pos="4677"/>
        <w:tab w:val="right" w:pos="9355"/>
      </w:tabs>
    </w:pPr>
  </w:style>
  <w:style w:type="character" w:customStyle="1" w:styleId="ac">
    <w:name w:val="Верхний колонтитул Знак"/>
    <w:basedOn w:val="a0"/>
    <w:link w:val="ab"/>
    <w:uiPriority w:val="99"/>
    <w:rsid w:val="00D065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org/fai-documents" TargetMode="External"/><Relationship Id="rId13" Type="http://schemas.openxmlformats.org/officeDocument/2006/relationships/hyperlink" Target="http://www.fai.org/civl-documents" TargetMode="External"/><Relationship Id="rId18" Type="http://schemas.openxmlformats.org/officeDocument/2006/relationships/hyperlink" Target="https://zettains.ru/strahovanie-yuridicheskih-lic/strahovanie-otvetstvennosti/" TargetMode="External"/><Relationship Id="rId3" Type="http://schemas.openxmlformats.org/officeDocument/2006/relationships/settings" Target="settings.xml"/><Relationship Id="rId21" Type="http://schemas.openxmlformats.org/officeDocument/2006/relationships/hyperlink" Target="http://www.fai.org/component/phocadownload/category/75-branding?download=2939:fairulesadvertisingv1-3" TargetMode="External"/><Relationship Id="rId7" Type="http://schemas.openxmlformats.org/officeDocument/2006/relationships/image" Target="media/image1.png"/><Relationship Id="rId12" Type="http://schemas.openxmlformats.org/officeDocument/2006/relationships/hyperlink" Target="http://www.fai.org/fai-documents" TargetMode="External"/><Relationship Id="rId17" Type="http://schemas.openxmlformats.org/officeDocument/2006/relationships/hyperlink" Target="http://www.fai.org/civl-docum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i.org/component/phocadownload/category/756-organisingcompetitions?download=2943:procedureforawardsceremoniesoct09" TargetMode="External"/><Relationship Id="rId20" Type="http://schemas.openxmlformats.org/officeDocument/2006/relationships/hyperlink" Target="http://www.fai.org/about-fai/fai-bra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i.org/civl-documen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i.org/fai-documents" TargetMode="External"/><Relationship Id="rId23" Type="http://schemas.openxmlformats.org/officeDocument/2006/relationships/footer" Target="footer2.xml"/><Relationship Id="rId10" Type="http://schemas.openxmlformats.org/officeDocument/2006/relationships/hyperlink" Target="http://www.fai.org/downloads/fai/namingofcompetitions" TargetMode="External"/><Relationship Id="rId19" Type="http://schemas.openxmlformats.org/officeDocument/2006/relationships/hyperlink" Target="http://www.fai.org/civl-documents" TargetMode="External"/><Relationship Id="rId4" Type="http://schemas.openxmlformats.org/officeDocument/2006/relationships/webSettings" Target="webSettings.xml"/><Relationship Id="rId9" Type="http://schemas.openxmlformats.org/officeDocument/2006/relationships/hyperlink" Target="http://www.fai.org/civl-events/organising-events/161-civl/2258-civl-category-1-championships" TargetMode="External"/><Relationship Id="rId14" Type="http://schemas.openxmlformats.org/officeDocument/2006/relationships/hyperlink" Target="http://www.fai.org/civl-documents"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78</Pages>
  <Words>26207</Words>
  <Characters>149381</Characters>
  <Application>Microsoft Office Word</Application>
  <DocSecurity>0</DocSecurity>
  <Lines>1244</Lines>
  <Paragraphs>350</Paragraphs>
  <ScaleCrop>false</ScaleCrop>
  <Company/>
  <LinksUpToDate>false</LinksUpToDate>
  <CharactersWithSpaces>175238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victoria_fedorovna@mail.ru</dc:creator>
  <cp:keywords/>
  <dc:description/>
  <cp:lastModifiedBy>victoria_fedorovna@mail.ru</cp:lastModifiedBy>
  <cp:revision>3</cp:revision>
  <dcterms:created xsi:type="dcterms:W3CDTF">2023-01-10T16:59:00Z</dcterms:created>
  <dcterms:modified xsi:type="dcterms:W3CDTF">2023-01-13T19:47:00Z</dcterms:modified>
</cp:coreProperties>
</file>